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6D4B0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Администрация Боготольского района</w:t>
      </w:r>
    </w:p>
    <w:p w14:paraId="174A2AE6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135C6D8F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14:paraId="5BE3BCAC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ПОСТАНОВЛЕНИЕ</w:t>
      </w:r>
    </w:p>
    <w:p w14:paraId="4AC9F564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14:paraId="40D7CE2D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г. Боготол</w:t>
      </w:r>
    </w:p>
    <w:p w14:paraId="320D6DD0" w14:textId="772FEA09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="00DD2517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№ 758-п</w:t>
      </w:r>
    </w:p>
    <w:p w14:paraId="483A99C1" w14:textId="77777777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0B296F1D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Об утверждении муниципальной программы Боготольского района «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Развитие малого и среднего предпринимательства и инвестиционной деятельности в Боготольском районе»</w:t>
      </w:r>
    </w:p>
    <w:p w14:paraId="4F985186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B56E8E9" w14:textId="08BC7B28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</w:t>
      </w:r>
      <w:r w:rsidR="00B817D2">
        <w:rPr>
          <w:rFonts w:ascii="Arial" w:eastAsia="Calibri" w:hAnsi="Arial" w:cs="Arial"/>
          <w:i/>
          <w:sz w:val="20"/>
          <w:szCs w:val="20"/>
          <w:lang w:eastAsia="ru-RU"/>
        </w:rPr>
        <w:t>, № 101-п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19.03.2014, № 133-п от 03.06.2014, № 304-п от 23.06.2014, № 338-п от 08.07.2014, № 390-п от 28.08.2014, № 518-п от 12.09.2014, № 571-п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т 30.10.2014, № 768-п от 05.12.2014, № 861-п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29.12.2014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№ 944-п от 31.12.201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4, № 950-п</w:t>
      </w:r>
      <w:r w:rsidR="0067043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20.02.2015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670431">
        <w:rPr>
          <w:rFonts w:ascii="Arial" w:eastAsia="Calibri" w:hAnsi="Arial" w:cs="Arial"/>
          <w:i/>
          <w:sz w:val="20"/>
          <w:szCs w:val="20"/>
          <w:lang w:eastAsia="ru-RU"/>
        </w:rPr>
        <w:t xml:space="preserve"> № 118-п 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от 08.06.2015, № 302-п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13.08.2015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414-п от 28.10.2015, № 502-п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от 30.10.2015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510-п от 10.12.2015, № 577-п от 01.06.2016, № 194-п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от 22.09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.2016, №303-п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20.10.201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 xml:space="preserve">6, № 341-п от 15.12.2016, № 428-п от 31.10.2016, № 356-п от 08.06.2017, № 266-п от 20.09.2017, № 431-п от 30.10.2017, № </w:t>
      </w:r>
      <w:r w:rsidR="001B02AC">
        <w:rPr>
          <w:rFonts w:ascii="Arial" w:eastAsia="Calibri" w:hAnsi="Arial" w:cs="Arial"/>
          <w:i/>
          <w:sz w:val="20"/>
          <w:szCs w:val="20"/>
          <w:lang w:eastAsia="ru-RU"/>
        </w:rPr>
        <w:t>642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28.12.2017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1B02AC">
        <w:rPr>
          <w:rFonts w:ascii="Arial" w:eastAsia="Calibri" w:hAnsi="Arial" w:cs="Arial"/>
          <w:i/>
          <w:sz w:val="20"/>
          <w:szCs w:val="20"/>
          <w:lang w:eastAsia="ru-RU"/>
        </w:rPr>
        <w:t>37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01.02.2018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,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 w:rsidR="001B02AC">
        <w:rPr>
          <w:rFonts w:ascii="Arial" w:eastAsia="Calibri" w:hAnsi="Arial" w:cs="Arial"/>
          <w:i/>
          <w:sz w:val="20"/>
          <w:szCs w:val="20"/>
          <w:lang w:eastAsia="ru-RU"/>
        </w:rPr>
        <w:t>313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-п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от 13.08.20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18</w:t>
      </w:r>
      <w:r w:rsidR="00135956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 w:rsidR="001B02AC">
        <w:rPr>
          <w:rFonts w:ascii="Arial" w:eastAsia="Calibri" w:hAnsi="Arial" w:cs="Arial"/>
          <w:i/>
          <w:sz w:val="20"/>
          <w:szCs w:val="20"/>
          <w:lang w:eastAsia="ru-RU"/>
        </w:rPr>
        <w:t>426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-п от 17.10.2018,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>№ 572-п</w:t>
      </w:r>
      <w:r w:rsidR="001B02AC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24.10.2018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756EF0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№ 164-п от 13.03.2019, № 501-п от 28.08.2019, № 630-п от 31.10.2019,</w:t>
      </w:r>
      <w:r w:rsidR="00B41776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164541">
        <w:rPr>
          <w:rFonts w:ascii="Arial" w:eastAsia="Calibri" w:hAnsi="Arial" w:cs="Arial"/>
          <w:i/>
          <w:sz w:val="20"/>
          <w:szCs w:val="20"/>
          <w:lang w:eastAsia="ru-RU"/>
        </w:rPr>
        <w:t xml:space="preserve">№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F83209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, № 433-п от 28.10.2021</w:t>
      </w:r>
      <w:r w:rsidR="00235B4C">
        <w:rPr>
          <w:rFonts w:ascii="Arial" w:eastAsia="Calibri" w:hAnsi="Arial" w:cs="Arial"/>
          <w:i/>
          <w:sz w:val="20"/>
          <w:szCs w:val="20"/>
          <w:lang w:eastAsia="ru-RU"/>
        </w:rPr>
        <w:t>, № 155-п от 20.04.2022,</w:t>
      </w:r>
      <w:r w:rsidR="005269C5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235B4C">
        <w:rPr>
          <w:rFonts w:ascii="Arial" w:eastAsia="Calibri" w:hAnsi="Arial" w:cs="Arial"/>
          <w:i/>
          <w:sz w:val="20"/>
          <w:szCs w:val="20"/>
          <w:lang w:eastAsia="ru-RU"/>
        </w:rPr>
        <w:t>№ 483-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п от 13.10.2022, </w:t>
      </w:r>
      <w:bookmarkStart w:id="0" w:name="_Hlk128397180"/>
      <w:r>
        <w:rPr>
          <w:rFonts w:ascii="Arial" w:eastAsia="Calibri" w:hAnsi="Arial" w:cs="Arial"/>
          <w:i/>
          <w:sz w:val="20"/>
          <w:szCs w:val="20"/>
          <w:lang w:eastAsia="ru-RU"/>
        </w:rPr>
        <w:t>№ 77-п от 27.02.2023</w:t>
      </w:r>
      <w:bookmarkEnd w:id="0"/>
      <w:r>
        <w:rPr>
          <w:rFonts w:ascii="Arial" w:eastAsia="Calibri" w:hAnsi="Arial" w:cs="Arial"/>
          <w:i/>
          <w:sz w:val="20"/>
          <w:szCs w:val="20"/>
          <w:lang w:eastAsia="ru-RU"/>
        </w:rPr>
        <w:t>, № 261-п от 07.06.2023</w:t>
      </w:r>
      <w:r w:rsidR="00263685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1C43DB">
        <w:rPr>
          <w:rFonts w:ascii="Arial" w:eastAsia="Calibri" w:hAnsi="Arial" w:cs="Arial"/>
          <w:i/>
          <w:sz w:val="20"/>
          <w:szCs w:val="20"/>
          <w:lang w:eastAsia="ru-RU"/>
        </w:rPr>
        <w:t>785-п</w:t>
      </w:r>
      <w:r w:rsidR="00263685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26.12.2023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10320A2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14:paraId="6ABCA6B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8" w:history="1">
        <w:r w:rsidRPr="00DA6271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статьей 3</w:t>
        </w:r>
      </w:hyperlink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0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6255139F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14:paraId="74DEA3BC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муниципальную программу Боготольского района 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14:paraId="1C3C4F7F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2.Контроль над исполнением настоящего постановления возложить на Бакуневич Н.В. заместителя главы района по финансово-экономическим вопросам.</w:t>
      </w:r>
    </w:p>
    <w:p w14:paraId="50C279B3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Pr="00DA6271">
          <w:rPr>
            <w:rFonts w:ascii="Arial" w:eastAsiaTheme="majorEastAsia" w:hAnsi="Arial" w:cs="Arial"/>
            <w:color w:val="0000FF"/>
            <w:sz w:val="24"/>
            <w:szCs w:val="24"/>
            <w:u w:val="single"/>
            <w:lang w:eastAsia="ru-RU"/>
          </w:rPr>
          <w:t>www.bogotol-r.ru</w:t>
        </w:r>
      </w:hyperlink>
      <w:r w:rsidRPr="00DA62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FC3BB91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22FF86F7" w14:textId="67D307BA" w:rsidR="007D16DE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25DC6C0C" w14:textId="77777777" w:rsidR="008C3AB6" w:rsidRPr="00DA6271" w:rsidRDefault="008C3AB6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FE96AAD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14:paraId="78AE4A7B" w14:textId="068810C4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06B13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>Н.В. Красько</w:t>
      </w:r>
    </w:p>
    <w:p w14:paraId="516C5681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3F7C96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9B6BA5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F7D7B06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7BE5661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A8AD3E1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AEF2FE3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350CE671" w14:textId="6E97ADCF" w:rsidR="007D16DE" w:rsidRDefault="007D16DE" w:rsidP="007D16DE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4BF3D3C3" w14:textId="77777777" w:rsidR="00054D4B" w:rsidRPr="00DA6271" w:rsidRDefault="00054D4B" w:rsidP="007D16DE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bookmarkStart w:id="1" w:name="_GoBack"/>
      <w:bookmarkEnd w:id="1"/>
    </w:p>
    <w:p w14:paraId="24749EF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</w:t>
      </w:r>
    </w:p>
    <w:p w14:paraId="290374B9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14:paraId="04A1B4E1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4AA4BCC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14:paraId="2CEB227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539618F4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0482DCB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3AAEB492" w14:textId="06E1350A" w:rsidR="00914AE2" w:rsidRDefault="007D16DE" w:rsidP="00B45FD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</w:t>
      </w:r>
      <w:r w:rsidR="00B817D2">
        <w:rPr>
          <w:rFonts w:ascii="Arial" w:eastAsia="Calibri" w:hAnsi="Arial" w:cs="Arial"/>
          <w:i/>
          <w:sz w:val="20"/>
          <w:szCs w:val="20"/>
          <w:lang w:eastAsia="ru-RU"/>
        </w:rPr>
        <w:t>го района от 04.03.2014, № 101-п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</w:t>
      </w:r>
      <w:r w:rsidR="00B45FDC" w:rsidRPr="00B45FDC">
        <w:rPr>
          <w:rFonts w:ascii="Arial" w:eastAsia="Calibri" w:hAnsi="Arial" w:cs="Arial"/>
          <w:i/>
          <w:sz w:val="20"/>
          <w:szCs w:val="20"/>
          <w:lang w:eastAsia="ru-RU"/>
        </w:rPr>
        <w:t>19.03.2014, № 133-п от 03.06.2014, № 304-п от 23.06.2014, № 338-п от 08.07.2014, № 390-п от 28.08.2014, № 518-п от 12.09.2014, № 571-п от 30.10.2014, № 768-п от 05.12.2014, № 861-п от 29.12.2014, № 944-п от 31.12.2014, № 950-п от 20.02.2015, № 118-п от 08.06.2015, № 302-п от 13.08.2015, № 414-п от 28.10.2015, № 502-п от 30.10.2015, № 510-п от 10.12.2015, № 577-п от 01.06.2016, № 194-п от 22.09.2016, №303-п от 20.10.2016, № 341-п от 15.12.2016, № 428-п от 31.10.2016, № 356-п от 08.06.2017, № 266-п от 20.09.2017, № 431-п от 30.10.2017, № 642-п от 28.12.2017, № 37-п от 01.02.2018,  № 313-п от 13.08.2018</w:t>
      </w:r>
      <w:r w:rsidR="00135956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B45FDC" w:rsidRPr="00B45FDC">
        <w:rPr>
          <w:rFonts w:ascii="Arial" w:eastAsia="Calibri" w:hAnsi="Arial" w:cs="Arial"/>
          <w:i/>
          <w:sz w:val="20"/>
          <w:szCs w:val="20"/>
          <w:lang w:eastAsia="ru-RU"/>
        </w:rPr>
        <w:t xml:space="preserve"> № 426-п от 17.10.2018, № 572-п от 24.10.2018, № 164-п от 13.03.2019, № 501-п от 28.08.2019, № 630-п от 31.10.2019,</w:t>
      </w:r>
      <w:r w:rsidR="005269C5"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 w:rsidR="00B45FDC" w:rsidRPr="00B45FDC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F83209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B45FDC" w:rsidRPr="00B45FDC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04.08.2021, № 433-п от 28.10.2021, № 155-п от 20.04.2022,</w:t>
      </w:r>
      <w:r w:rsidR="005269C5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B45FDC" w:rsidRPr="00B45FDC">
        <w:rPr>
          <w:rFonts w:ascii="Arial" w:eastAsia="Calibri" w:hAnsi="Arial" w:cs="Arial"/>
          <w:i/>
          <w:sz w:val="20"/>
          <w:szCs w:val="20"/>
          <w:lang w:eastAsia="ru-RU"/>
        </w:rPr>
        <w:t>№ 483-п от 13.10.2022, № 77-п от 27.02.2023, № 261-п от 07.06.2023, №</w:t>
      </w:r>
      <w:r w:rsidR="00207642">
        <w:rPr>
          <w:rFonts w:ascii="Arial" w:eastAsia="Calibri" w:hAnsi="Arial" w:cs="Arial"/>
          <w:i/>
          <w:sz w:val="20"/>
          <w:szCs w:val="20"/>
          <w:lang w:eastAsia="ru-RU"/>
        </w:rPr>
        <w:t xml:space="preserve"> 785-п</w:t>
      </w:r>
      <w:r w:rsidR="00B45FDC" w:rsidRPr="00B45FDC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26.12.2023)</w:t>
      </w:r>
    </w:p>
    <w:p w14:paraId="7917824A" w14:textId="77777777" w:rsidR="00DD2517" w:rsidRPr="00DA6271" w:rsidRDefault="00DD2517" w:rsidP="00B45FD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14:paraId="5B521716" w14:textId="2D4B4F71" w:rsidR="00966F98" w:rsidRPr="001814F6" w:rsidRDefault="00966F98" w:rsidP="007C401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814F6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74C7CDB" w14:textId="77777777" w:rsidR="00966F98" w:rsidRPr="001814F6" w:rsidRDefault="00966F98" w:rsidP="00966F9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966F98" w:rsidRPr="00966F98" w14:paraId="6C176CE2" w14:textId="77777777" w:rsidTr="00966F98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3E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8FB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966F98" w:rsidRPr="00966F98" w14:paraId="560DE3C6" w14:textId="77777777" w:rsidTr="00966F98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2E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884" w14:textId="77777777" w:rsidR="006451E1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  <w:r w:rsidR="006451E1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30F99C1A" w14:textId="3611D858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72E659C0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0A0DFF75" w14:textId="6FB1F166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  <w:r w:rsidR="007118FD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966F98" w:rsidRPr="00966F98" w14:paraId="3A9BBB8E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C9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67F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2F3B4FA6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E2E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B2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экономики и планирования администрации Боготольского района</w:t>
            </w:r>
          </w:p>
          <w:p w14:paraId="4F437A75" w14:textId="77777777" w:rsid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6B8382BC" w14:textId="77B3FED0" w:rsidR="00CC0CF9" w:rsidRPr="00966F98" w:rsidRDefault="00CC0CF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08860F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5C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E76" w14:textId="77777777" w:rsidR="00966F98" w:rsidRP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A0894F7" w14:textId="77777777" w:rsid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Развитие инвестиционного потенциала Боготольского района.</w:t>
            </w:r>
          </w:p>
          <w:p w14:paraId="148B820A" w14:textId="30071049" w:rsidR="00CC0CF9" w:rsidRPr="00966F98" w:rsidRDefault="00CC0CF9" w:rsidP="00CC0CF9">
            <w:pPr>
              <w:autoSpaceDE w:val="0"/>
              <w:autoSpaceDN w:val="0"/>
              <w:adjustRightInd w:val="0"/>
              <w:spacing w:before="100" w:beforeAutospacing="1"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56ED90AB" w14:textId="77777777" w:rsidTr="00966F98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D1C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173" w14:textId="77777777" w:rsidR="00966F98" w:rsidRPr="00966F98" w:rsidRDefault="00966F98" w:rsidP="00966F98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966F98" w:rsidRPr="00966F98" w14:paraId="74B393F7" w14:textId="77777777" w:rsidTr="00CC0CF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C6E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01BA" w14:textId="01570315" w:rsidR="007118FD" w:rsidRDefault="00966F98" w:rsidP="007118FD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0CF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  <w:r w:rsidR="007118FD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0DD6637E" w14:textId="5005E827" w:rsidR="00CC0CF9" w:rsidRPr="00CC0CF9" w:rsidRDefault="00CC0CF9" w:rsidP="007118FD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</w:tc>
      </w:tr>
      <w:tr w:rsidR="00966F98" w:rsidRPr="00966F98" w14:paraId="4FB81D9B" w14:textId="77777777" w:rsidTr="00DD1677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79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5F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966F98" w:rsidRPr="00966F98" w14:paraId="2141F4FE" w14:textId="77777777" w:rsidTr="00966F98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FD8" w14:textId="77777777" w:rsidR="00966F98" w:rsidRPr="00121FAD" w:rsidRDefault="00966F98" w:rsidP="00966F98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07D1" w14:textId="4D1AD17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5C89E1C6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30A744B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1C040DE1" w14:textId="33E71E4C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получивших 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поддержку, единиц.</w:t>
            </w:r>
          </w:p>
          <w:p w14:paraId="62952BB4" w14:textId="5A9BB3CB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2.Количество с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охраняемых/создаваемых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(у субъектов малого и среднего предпринимательства, получивших финансовую поддержку)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единиц.</w:t>
            </w:r>
          </w:p>
          <w:p w14:paraId="0FBA96B9" w14:textId="2F25DCFD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реализации программы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(ежегодно)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млн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451E1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434F421" w14:textId="4DC2398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7E863CF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1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58"/>
            </w:tblGrid>
            <w:tr w:rsidR="00966F98" w:rsidRPr="00121FAD" w14:paraId="045B02A5" w14:textId="77777777" w:rsidTr="007C4019">
              <w:trPr>
                <w:trHeight w:val="226"/>
              </w:trPr>
              <w:tc>
                <w:tcPr>
                  <w:tcW w:w="7158" w:type="dxa"/>
                </w:tcPr>
                <w:p w14:paraId="7EDD217F" w14:textId="224D6371" w:rsidR="00966F98" w:rsidRPr="00121FAD" w:rsidRDefault="00966F98" w:rsidP="00DD16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3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</w:t>
                  </w:r>
                  <w:r w:rsidR="00334023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 xml:space="preserve">ятий, направленных на повышение </w:t>
                  </w: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инвестиционной привлекательности района, единиц.</w:t>
                  </w:r>
                </w:p>
              </w:tc>
            </w:tr>
          </w:tbl>
          <w:p w14:paraId="1361E2FC" w14:textId="3C84D172" w:rsidR="00966F98" w:rsidRPr="00121FAD" w:rsidRDefault="009D36AE" w:rsidP="00966F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66F98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Программы в разбивке по годам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  <w:r w:rsidR="00966F98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подпрограммах  муниципальной программы.</w:t>
            </w:r>
          </w:p>
          <w:p w14:paraId="038CD6D8" w14:textId="77777777" w:rsidR="00CC0CF9" w:rsidRPr="00121FAD" w:rsidRDefault="00CC0CF9" w:rsidP="00966F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2813102" w14:textId="56479667" w:rsidR="00CC0CF9" w:rsidRPr="00121FAD" w:rsidRDefault="00CC0CF9" w:rsidP="00966F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761D9CF7" w14:textId="77777777" w:rsidTr="00966F9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0E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B2A4" w14:textId="32739AE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DED3949" w14:textId="356E1616" w:rsidR="00966F98" w:rsidRPr="0088067A" w:rsidRDefault="00AC534B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DF26B6" w:rsidRPr="0088067A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3A777D">
              <w:rPr>
                <w:rFonts w:ascii="Arial" w:eastAsia="Calibri" w:hAnsi="Arial" w:cs="Arial"/>
                <w:sz w:val="24"/>
                <w:szCs w:val="24"/>
              </w:rPr>
              <w:t> 471,06</w:t>
            </w:r>
            <w:r w:rsidR="00DF26B6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88067A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20BB7B1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536DE577" w14:textId="7061BD7C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2015 год – 6</w:t>
            </w:r>
            <w:r w:rsidR="009C72C8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866,11 тыс. рублей;</w:t>
            </w:r>
          </w:p>
          <w:p w14:paraId="3A08E45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022CBCD8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095558C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2A3B8783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8CA866B" w14:textId="2AC71042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2020 год – 1</w:t>
            </w:r>
            <w:r w:rsidR="003C21D2" w:rsidRPr="0088067A">
              <w:rPr>
                <w:rFonts w:ascii="Arial" w:eastAsia="Calibri" w:hAnsi="Arial" w:cs="Arial"/>
                <w:sz w:val="24"/>
                <w:szCs w:val="24"/>
              </w:rPr>
              <w:t> 128,8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1C939FA9" w14:textId="57CC76A9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2021 год – 1</w:t>
            </w:r>
            <w:r w:rsidR="003C21D2" w:rsidRPr="0088067A">
              <w:rPr>
                <w:rFonts w:ascii="Arial" w:eastAsia="Calibri" w:hAnsi="Arial" w:cs="Arial"/>
                <w:sz w:val="24"/>
                <w:szCs w:val="24"/>
              </w:rPr>
              <w:t>0 897,14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60DE06" w14:textId="5B521B23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334023" w:rsidRPr="0088067A">
              <w:rPr>
                <w:rFonts w:ascii="Arial" w:eastAsia="Calibri" w:hAnsi="Arial" w:cs="Arial"/>
                <w:sz w:val="24"/>
                <w:szCs w:val="24"/>
              </w:rPr>
              <w:t>1 282,0</w:t>
            </w:r>
            <w:r w:rsidR="000B458A" w:rsidRPr="0088067A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3A777D" w:rsidRPr="0088067A">
              <w:rPr>
                <w:rFonts w:ascii="Arial" w:eastAsia="Calibri" w:hAnsi="Arial" w:cs="Arial"/>
                <w:sz w:val="24"/>
                <w:szCs w:val="24"/>
              </w:rPr>
              <w:t>тыс. рублей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2D327EE5" w14:textId="2E4F8FEB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2023 год – 1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3A777D">
              <w:rPr>
                <w:rFonts w:ascii="Arial" w:eastAsia="Calibri" w:hAnsi="Arial" w:cs="Arial"/>
                <w:sz w:val="24"/>
                <w:szCs w:val="24"/>
              </w:rPr>
              <w:t>038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A777D">
              <w:rPr>
                <w:rFonts w:ascii="Arial" w:eastAsia="Calibri" w:hAnsi="Arial" w:cs="Arial"/>
                <w:sz w:val="24"/>
                <w:szCs w:val="24"/>
              </w:rPr>
              <w:t>14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053AF48E" w14:textId="4650ECDA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lastRenderedPageBreak/>
              <w:t>2024 год – 1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 126,6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 рублей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6CE6C7" w14:textId="1476BA09" w:rsidR="00FD6676" w:rsidRPr="00966F98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2025 год – 1 126,6 тыс. рублей.</w:t>
            </w:r>
          </w:p>
          <w:p w14:paraId="41C4AB80" w14:textId="0B43B1B8" w:rsidR="00966F98" w:rsidRPr="00966F98" w:rsidRDefault="007C401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том числе:</w:t>
            </w:r>
          </w:p>
          <w:p w14:paraId="30F425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213CEA4A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8F4D89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2542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4625949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0C082A7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30514AF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9B54FED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7BC816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46106F6B" w14:textId="12F5C5F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7F8F3B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4E6CEF6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159E869E" w14:textId="57E39CB9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1 137,50</w:t>
            </w:r>
            <w:r w:rsidR="005A007B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D9F074E" w14:textId="02E344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88067A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E8261C" w14:textId="5A02142C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683370F" w14:textId="78451C92" w:rsidR="00FD6676" w:rsidRPr="00121FAD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2025 год </w:t>
            </w:r>
            <w:r w:rsidR="004C43FF" w:rsidRPr="004C43FF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="004C43F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626,60 тыс. рублей.</w:t>
            </w:r>
          </w:p>
          <w:p w14:paraId="5D0AD3DE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36EC15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AFD0532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7BD250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5E4283E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38CA8F74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DEE35D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469598F5" w14:textId="050E1105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2020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238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7419CCE3" w14:textId="4E96317A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371,14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CD61129" w14:textId="66E311C3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144,5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0 тыс.</w:t>
            </w:r>
            <w:r w:rsidR="00D6571C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B5D0C90" w14:textId="7D78656F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="004C43FF">
              <w:rPr>
                <w:rFonts w:ascii="Arial" w:eastAsia="Calibri" w:hAnsi="Arial" w:cs="Arial"/>
                <w:sz w:val="24"/>
                <w:szCs w:val="24"/>
              </w:rPr>
              <w:t>126,54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1F51A6DB" w14:textId="72ED7E23" w:rsidR="00966F98" w:rsidRPr="00121FAD" w:rsidRDefault="00D6571C" w:rsidP="002B78F0">
            <w:pPr>
              <w:pStyle w:val="a9"/>
              <w:numPr>
                <w:ilvl w:val="0"/>
                <w:numId w:val="29"/>
              </w:numPr>
              <w:tabs>
                <w:tab w:val="left" w:pos="1343"/>
              </w:tabs>
              <w:autoSpaceDE w:val="0"/>
              <w:autoSpaceDN w:val="0"/>
              <w:adjustRightInd w:val="0"/>
              <w:spacing w:after="0" w:line="240" w:lineRule="auto"/>
              <w:ind w:left="634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 xml:space="preserve"> –</w:t>
            </w:r>
            <w:r w:rsidR="004C43F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>500,00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BB7D2C5" w14:textId="378B9F43" w:rsidR="00FD6676" w:rsidRPr="00FD6676" w:rsidRDefault="00FD6676" w:rsidP="002B78F0">
            <w:p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2025 год </w:t>
            </w:r>
            <w:r w:rsidR="004C43F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C43FF" w:rsidRPr="004C43FF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="002B78F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500,00 тыс. рублей.</w:t>
            </w:r>
          </w:p>
        </w:tc>
      </w:tr>
    </w:tbl>
    <w:p w14:paraId="691BA1EB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1FADAE" w14:textId="3B86A650" w:rsidR="00966F98" w:rsidRPr="00644E00" w:rsidRDefault="00966F98" w:rsidP="00644E00">
      <w:pPr>
        <w:pStyle w:val="a9"/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644E00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644E00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644E00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2E56C8F9" w14:textId="77777777" w:rsidR="00966F98" w:rsidRPr="00966F98" w:rsidRDefault="00966F98" w:rsidP="00966F98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68CD5A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199AC7D2" w14:textId="0028E2A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</w:t>
      </w:r>
      <w:r w:rsidR="00B66602">
        <w:rPr>
          <w:rFonts w:ascii="Arial" w:eastAsia="Times New Roman" w:hAnsi="Arial" w:cs="Arial"/>
          <w:sz w:val="24"/>
          <w:szCs w:val="24"/>
          <w:lang w:eastAsia="ru-RU"/>
        </w:rPr>
        <w:t xml:space="preserve"> и улучшения инвестиционного климата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966F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61F079C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966F98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17C09B3" w14:textId="423F9FE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lastRenderedPageBreak/>
        <w:t>- ООО «Боготольская птицефабрика» -  выращивание зерновых культур;</w:t>
      </w:r>
    </w:p>
    <w:p w14:paraId="6E8D0C63" w14:textId="3DEF8419" w:rsidR="00966F98" w:rsidRPr="00121FAD" w:rsidRDefault="00BC0E8D" w:rsidP="00BC0E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</w:t>
      </w:r>
      <w:r>
        <w:rPr>
          <w:rFonts w:ascii="Arial" w:eastAsia="MS ??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MS ??" w:hAnsi="Arial" w:cs="Arial"/>
          <w:sz w:val="24"/>
          <w:szCs w:val="24"/>
          <w:lang w:eastAsia="ru-RU"/>
        </w:rPr>
        <w:t>ООО «Зеленый мир» - выращивание картофеля и овощей открытого грунта</w:t>
      </w:r>
      <w:r w:rsidR="00966F98" w:rsidRPr="00121FAD">
        <w:rPr>
          <w:rFonts w:ascii="Arial" w:eastAsia="MS ??" w:hAnsi="Arial" w:cs="Arial"/>
          <w:sz w:val="24"/>
          <w:szCs w:val="24"/>
          <w:lang w:eastAsia="ru-RU"/>
        </w:rPr>
        <w:t xml:space="preserve">, а также </w:t>
      </w:r>
      <w:r w:rsidR="00AC534B" w:rsidRPr="00121FAD">
        <w:rPr>
          <w:rFonts w:ascii="Arial" w:eastAsia="MS ??" w:hAnsi="Arial" w:cs="Arial"/>
          <w:sz w:val="24"/>
          <w:szCs w:val="24"/>
          <w:lang w:eastAsia="ru-RU"/>
        </w:rPr>
        <w:t>выращивание однолетних кормовых культур, и другие виды деятельности;</w:t>
      </w:r>
    </w:p>
    <w:p w14:paraId="3421358A" w14:textId="7BBE077F" w:rsidR="00966F98" w:rsidRPr="00966F98" w:rsidRDefault="00966F98" w:rsidP="008474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-</w:t>
      </w:r>
      <w:r w:rsidR="00847434">
        <w:rPr>
          <w:rFonts w:ascii="Arial" w:eastAsia="MS ??" w:hAnsi="Arial" w:cs="Arial"/>
          <w:sz w:val="24"/>
          <w:szCs w:val="24"/>
          <w:lang w:eastAsia="ru-RU"/>
        </w:rPr>
        <w:tab/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Попов М.П. </w:t>
      </w:r>
      <w:r w:rsidR="007C4019" w:rsidRPr="00121FAD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однолетних кормовых культур, производство мяса;</w:t>
      </w:r>
    </w:p>
    <w:p w14:paraId="790FC778" w14:textId="0ADD6B57" w:rsidR="00966F98" w:rsidRPr="00966F98" w:rsidRDefault="00847434" w:rsidP="008474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</w:t>
      </w:r>
      <w:r>
        <w:rPr>
          <w:rFonts w:ascii="Arial" w:eastAsia="MS ??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MS ??" w:hAnsi="Arial" w:cs="Arial"/>
          <w:sz w:val="24"/>
          <w:szCs w:val="24"/>
          <w:lang w:eastAsia="ru-RU"/>
        </w:rPr>
        <w:t>ИП ГКФХ Доброходов Д.Н. – выращивание КРС, производство молока и мяса;</w:t>
      </w:r>
    </w:p>
    <w:p w14:paraId="6D644CB7" w14:textId="73E25B76" w:rsidR="00966F98" w:rsidRDefault="00847434" w:rsidP="008474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</w:t>
      </w:r>
      <w:r>
        <w:rPr>
          <w:rFonts w:ascii="Arial" w:eastAsia="MS ??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MS ??" w:hAnsi="Arial" w:cs="Arial"/>
          <w:sz w:val="24"/>
          <w:szCs w:val="24"/>
          <w:lang w:eastAsia="ru-RU"/>
        </w:rPr>
        <w:t xml:space="preserve">ИП ГКФХ Коротченко В.А.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–</w:t>
      </w:r>
      <w:r w:rsidR="00966F98"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КРС, производство молока и мяса</w:t>
      </w:r>
      <w:r w:rsidR="00B3599B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4338DD9A" w14:textId="542AEB2C" w:rsidR="00B3599B" w:rsidRPr="00121FAD" w:rsidRDefault="00847434" w:rsidP="008474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</w:t>
      </w:r>
      <w:r>
        <w:rPr>
          <w:rFonts w:ascii="Arial" w:eastAsia="MS ??" w:hAnsi="Arial" w:cs="Arial"/>
          <w:sz w:val="24"/>
          <w:szCs w:val="24"/>
          <w:lang w:eastAsia="ru-RU"/>
        </w:rPr>
        <w:tab/>
      </w:r>
      <w:r w:rsidR="00B3599B" w:rsidRPr="00121FAD">
        <w:rPr>
          <w:rFonts w:ascii="Arial" w:eastAsia="MS ??" w:hAnsi="Arial" w:cs="Arial"/>
          <w:sz w:val="24"/>
          <w:szCs w:val="24"/>
          <w:lang w:eastAsia="ru-RU"/>
        </w:rPr>
        <w:t>ИП ГКФХ Запольская  П.К.- выращивание  столовых корнеплодных и клубнеплодных культур с высоким содержанием крахмала или инулина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2895C68" w14:textId="72E0F2A9" w:rsidR="00B17203" w:rsidRPr="00966F98" w:rsidRDefault="00847434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- 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ИП ГКФХ Макулов  Е.В.- выращивание зерновых культур.</w:t>
      </w:r>
    </w:p>
    <w:p w14:paraId="3BDFE7B7" w14:textId="584E836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Общественное питание в районе представлено 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кафе, расположен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 вблизи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автотрасс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«Байкал».</w:t>
      </w:r>
    </w:p>
    <w:p w14:paraId="1BB27142" w14:textId="4ADFFA69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Согласно реестра субъектов малого и среднего предпринимательства Федеральной налоговой службы на 01 января 202</w:t>
      </w:r>
      <w:r w:rsidR="006318D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года количество субъектов малого и среднего предпринимательства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Боготольском муниципальном районе составило 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9</w:t>
      </w:r>
      <w:r w:rsidR="00F02C6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9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ед., в том числе:</w:t>
      </w:r>
    </w:p>
    <w:p w14:paraId="27AFAFB1" w14:textId="590D5F1E" w:rsidR="00966F98" w:rsidRPr="00966F98" w:rsidRDefault="00966F98" w:rsidP="00C5022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Малые (включая микропредприятия) –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9F3F46B" w14:textId="61172BD6" w:rsidR="00966F98" w:rsidRPr="00966F98" w:rsidRDefault="00966F98" w:rsidP="00C5022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8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3EF45B8D" w14:textId="14CF938E" w:rsidR="00966F98" w:rsidRPr="00966F98" w:rsidRDefault="00966F98" w:rsidP="00C5022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(Ф) Х – 1</w:t>
      </w:r>
      <w:r w:rsidR="00FB13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691048" w14:textId="3152DB8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Численность занятых в сфере малого и среднего предпринимательства составила 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 (рост к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6,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%). </w:t>
      </w:r>
    </w:p>
    <w:p w14:paraId="3CA26EC0" w14:textId="33CF1A8A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Оборот организаций малого бизнеса (производство товаров, работ, услуг) субъектов малого и среднего предпринимательства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вырос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по сравнению с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415,9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</w:t>
      </w:r>
      <w:r w:rsidR="009A3682" w:rsidRPr="00966F98">
        <w:rPr>
          <w:rFonts w:ascii="Arial" w:eastAsia="Times New Roman" w:hAnsi="Arial" w:cs="Arial"/>
          <w:sz w:val="24"/>
          <w:szCs w:val="24"/>
          <w:lang w:eastAsia="ru-RU"/>
        </w:rPr>
        <w:t>. р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уб.) и составил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443,</w:t>
      </w:r>
      <w:proofErr w:type="gramStart"/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3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</w:t>
      </w:r>
      <w:proofErr w:type="gramEnd"/>
      <w:r w:rsidR="009A368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руб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. (</w:t>
      </w:r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рост к 2020 году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6,6%).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налоговых платежей в местный бюджет от субъектов малого и среднего предпринимательства составили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</w:t>
      </w:r>
      <w:r w:rsidR="009A3682" w:rsidRPr="00966F98">
        <w:rPr>
          <w:rFonts w:ascii="Arial" w:eastAsia="Times New Roman" w:hAnsi="Arial" w:cs="Arial"/>
          <w:sz w:val="24"/>
          <w:szCs w:val="24"/>
          <w:lang w:eastAsia="ru-RU"/>
        </w:rPr>
        <w:t>. р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уб. за 202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 (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уменьшение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20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6,4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%).</w:t>
      </w:r>
    </w:p>
    <w:p w14:paraId="57FB190A" w14:textId="77777777" w:rsidR="0064316D" w:rsidRPr="0064316D" w:rsidRDefault="0064316D" w:rsidP="0064316D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6431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4316D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56FC7EE1" w14:textId="77777777" w:rsidR="0064316D" w:rsidRPr="0064316D" w:rsidRDefault="0064316D" w:rsidP="0064316D">
      <w:pPr>
        <w:widowControl w:val="0"/>
        <w:spacing w:line="240" w:lineRule="auto"/>
        <w:ind w:firstLine="567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1F213501" w14:textId="2AFD29B4" w:rsidR="0064316D" w:rsidRPr="0064316D" w:rsidRDefault="0064316D" w:rsidP="0064316D">
      <w:pPr>
        <w:widowControl w:val="0"/>
        <w:spacing w:line="240" w:lineRule="auto"/>
        <w:ind w:firstLine="708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D17A624" w14:textId="5AC98A6F" w:rsidR="002A3AF2" w:rsidRDefault="00966F98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Анализ состояния рынка труда в районе показывает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что значение  уровня безработицы вернул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ось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«допандемийным» значениям уровня безработицы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 по состоянию на 01.01.2023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года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составляет 1,22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%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612C0690" w14:textId="2D946217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 населения г. Богото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ла в 2022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финансовая помощь  при государств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енной регистрации деятельности 3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гражданам района в различных сферах деятельности:</w:t>
      </w:r>
    </w:p>
    <w:p w14:paraId="7104A24B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1B909771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150E84B9" w14:textId="04BE35D8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Государственная помощь по «социальному контракту» по осуществлению предпринимательской инициативы в 202</w:t>
      </w:r>
      <w:r w:rsidR="00983B10"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Управлением социальной защиты населения  </w:t>
      </w:r>
      <w:r w:rsidR="006E5742"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13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жителям Боготольского района.</w:t>
      </w:r>
    </w:p>
    <w:p w14:paraId="1528A788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Для обеспечения эффективного взаимодействия органов местного самоуправления и субъектов предпринимательской деятельности  в районе </w:t>
      </w: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lastRenderedPageBreak/>
        <w:t>функционирует Координационный совет по развитию малого и среднего предпринимательства.</w:t>
      </w:r>
    </w:p>
    <w:p w14:paraId="53AFD649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1BBC8C1C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B57BCA1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6F8F0995" w14:textId="77777777" w:rsidR="00693ADD" w:rsidRPr="00966F98" w:rsidRDefault="00693ADD" w:rsidP="00966F98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14:paraId="06E5A4E6" w14:textId="1D5BFE7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</w:t>
      </w:r>
      <w:r w:rsidR="006318DD">
        <w:rPr>
          <w:rFonts w:ascii="Arial" w:eastAsia="Calibri" w:hAnsi="Arial" w:cs="Arial"/>
          <w:color w:val="000000"/>
          <w:sz w:val="24"/>
          <w:szCs w:val="24"/>
        </w:rPr>
        <w:t>4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-202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>2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гг. за счет всех источников финансирования составил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 xml:space="preserve"> 39 179,66</w:t>
      </w:r>
      <w:r w:rsidR="00B42DD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тыс. руб.</w:t>
      </w:r>
    </w:p>
    <w:p w14:paraId="32F3C4A7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850"/>
        <w:gridCol w:w="850"/>
        <w:gridCol w:w="851"/>
        <w:gridCol w:w="992"/>
        <w:gridCol w:w="851"/>
        <w:gridCol w:w="850"/>
        <w:gridCol w:w="850"/>
        <w:gridCol w:w="850"/>
      </w:tblGrid>
      <w:tr w:rsidR="006318DD" w:rsidRPr="00966F98" w14:paraId="7E39E252" w14:textId="538EE5EE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CCBFDE1" w14:textId="77777777" w:rsidR="006318DD" w:rsidRPr="006E5742" w:rsidRDefault="006318DD" w:rsidP="00631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50" w:type="dxa"/>
          </w:tcPr>
          <w:p w14:paraId="1E31FD5E" w14:textId="554A9667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</w:tcPr>
          <w:p w14:paraId="25B12B10" w14:textId="3F2C43B0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0" w:type="dxa"/>
          </w:tcPr>
          <w:p w14:paraId="18CDC315" w14:textId="202D91E7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</w:tcPr>
          <w:p w14:paraId="0D21B5F8" w14:textId="4D4602A2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614E94E7" w14:textId="11DFE555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1EB34965" w14:textId="73C90E21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851" w:type="dxa"/>
          </w:tcPr>
          <w:p w14:paraId="5F137B9C" w14:textId="7EC16404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</w:tcPr>
          <w:p w14:paraId="0979FA4C" w14:textId="5C26EB2E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  <w:vAlign w:val="center"/>
          </w:tcPr>
          <w:p w14:paraId="2783FB4B" w14:textId="3FF92AC0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0" w:type="dxa"/>
          </w:tcPr>
          <w:p w14:paraId="2C17C5C9" w14:textId="6B95739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6318DD" w:rsidRPr="00DF26B6" w14:paraId="62D49B4B" w14:textId="17AAD8B6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0DAC68CA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</w:tcPr>
          <w:p w14:paraId="5275BF7B" w14:textId="2978DB6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1" w:type="dxa"/>
          </w:tcPr>
          <w:p w14:paraId="293A713C" w14:textId="0F43120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0" w:type="dxa"/>
          </w:tcPr>
          <w:p w14:paraId="4216C23E" w14:textId="1B17587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</w:tcPr>
          <w:p w14:paraId="7A20EE2C" w14:textId="6D29AB5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851" w:type="dxa"/>
          </w:tcPr>
          <w:p w14:paraId="5C5E166D" w14:textId="729E45D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992" w:type="dxa"/>
          </w:tcPr>
          <w:p w14:paraId="208F4AF6" w14:textId="3CEA86C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851" w:type="dxa"/>
          </w:tcPr>
          <w:p w14:paraId="343B8068" w14:textId="5C193C1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</w:tcPr>
          <w:p w14:paraId="69B9E2BB" w14:textId="4F24472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0" w:type="dxa"/>
          </w:tcPr>
          <w:p w14:paraId="1B3C0EAE" w14:textId="26CE5848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850" w:type="dxa"/>
          </w:tcPr>
          <w:p w14:paraId="10486EC0" w14:textId="52B0A2D5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3 117,44</w:t>
            </w:r>
          </w:p>
        </w:tc>
      </w:tr>
      <w:tr w:rsidR="006318DD" w:rsidRPr="00DF26B6" w14:paraId="3F659499" w14:textId="32009006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156845C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0" w:type="dxa"/>
          </w:tcPr>
          <w:p w14:paraId="46EC0DA1" w14:textId="1C863DD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1" w:type="dxa"/>
          </w:tcPr>
          <w:p w14:paraId="2CF78C0B" w14:textId="69AA3A8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0" w:type="dxa"/>
          </w:tcPr>
          <w:p w14:paraId="2FC43DDD" w14:textId="429430B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</w:tcPr>
          <w:p w14:paraId="5B920DF9" w14:textId="0C40436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851" w:type="dxa"/>
          </w:tcPr>
          <w:p w14:paraId="0D2EFBF3" w14:textId="18667D1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E8461BB" w14:textId="2EDAB24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851" w:type="dxa"/>
          </w:tcPr>
          <w:p w14:paraId="17A63594" w14:textId="3DC99CF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</w:tcPr>
          <w:p w14:paraId="5E621ECB" w14:textId="7A97CA1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0" w:type="dxa"/>
          </w:tcPr>
          <w:p w14:paraId="75443C24" w14:textId="129A2CA7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850" w:type="dxa"/>
          </w:tcPr>
          <w:p w14:paraId="5AA20501" w14:textId="65EED4E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2638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6318DD" w:rsidRPr="00DF26B6" w14:paraId="58EEB5FD" w14:textId="5ED60A63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37028966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1BCA383E" w14:textId="64FFFE48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851" w:type="dxa"/>
          </w:tcPr>
          <w:p w14:paraId="337231A2" w14:textId="4A1D0CD5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0" w:type="dxa"/>
          </w:tcPr>
          <w:p w14:paraId="3EE6E5AC" w14:textId="57821DF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7E9959F" w14:textId="16F71BF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071DDF63" w14:textId="20F8FDCB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00F9EA7" w14:textId="0B2D2286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12461D4D" w14:textId="2C30685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14:paraId="26DEC208" w14:textId="58207E7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4AC66314" w14:textId="19AE8258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459521A" w14:textId="515832D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318DD" w:rsidRPr="00DF26B6" w14:paraId="35AB3F47" w14:textId="192F7CA4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8C8905D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</w:tcPr>
          <w:p w14:paraId="1DC76E0D" w14:textId="4BCAF66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851" w:type="dxa"/>
          </w:tcPr>
          <w:p w14:paraId="6B41978B" w14:textId="35C5989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0" w:type="dxa"/>
          </w:tcPr>
          <w:p w14:paraId="4E5FA25C" w14:textId="787B308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</w:tcPr>
          <w:p w14:paraId="2528A4AE" w14:textId="5D9236F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2 837,20</w:t>
            </w:r>
          </w:p>
        </w:tc>
        <w:tc>
          <w:tcPr>
            <w:tcW w:w="851" w:type="dxa"/>
          </w:tcPr>
          <w:p w14:paraId="234262C8" w14:textId="4D54464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992" w:type="dxa"/>
          </w:tcPr>
          <w:p w14:paraId="44D455A4" w14:textId="3517E3E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851" w:type="dxa"/>
          </w:tcPr>
          <w:p w14:paraId="20E65D41" w14:textId="719F99E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</w:tcPr>
          <w:p w14:paraId="409456F0" w14:textId="12E01F7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0" w:type="dxa"/>
          </w:tcPr>
          <w:p w14:paraId="15D8043D" w14:textId="7E5BB98D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850" w:type="dxa"/>
          </w:tcPr>
          <w:p w14:paraId="4DCD627D" w14:textId="3D4A8304" w:rsidR="006318DD" w:rsidRPr="006E5742" w:rsidRDefault="006E5742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39179,66</w:t>
            </w:r>
          </w:p>
        </w:tc>
      </w:tr>
    </w:tbl>
    <w:p w14:paraId="05A76009" w14:textId="77777777" w:rsidR="00966F98" w:rsidRPr="00966F98" w:rsidRDefault="00966F98" w:rsidP="00966F98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1B6F2" w14:textId="5FA4BA31" w:rsidR="00966F98" w:rsidRPr="00FD1FC5" w:rsidRDefault="00966F98" w:rsidP="006318DD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льском районе за 20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p w14:paraId="59142D24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3293"/>
        <w:gridCol w:w="1423"/>
        <w:gridCol w:w="1153"/>
        <w:gridCol w:w="1284"/>
        <w:gridCol w:w="1563"/>
      </w:tblGrid>
      <w:tr w:rsidR="00966F98" w:rsidRPr="00966F98" w14:paraId="12BC3287" w14:textId="77777777" w:rsidTr="001A6724">
        <w:trPr>
          <w:trHeight w:val="434"/>
        </w:trPr>
        <w:tc>
          <w:tcPr>
            <w:tcW w:w="572" w:type="dxa"/>
          </w:tcPr>
          <w:p w14:paraId="7614B18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7" w:type="dxa"/>
          </w:tcPr>
          <w:p w14:paraId="12EA87EB" w14:textId="77777777" w:rsidR="00966F98" w:rsidRPr="00966F98" w:rsidRDefault="00966F98" w:rsidP="00966F98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  <w:p w14:paraId="4A6D0522" w14:textId="77777777" w:rsidR="00966F98" w:rsidRPr="00966F98" w:rsidRDefault="00966F98" w:rsidP="00966F98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</w:tcPr>
          <w:p w14:paraId="536ABD1F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  <w:p w14:paraId="40E62AF3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14:paraId="590A7A34" w14:textId="0C491E3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4" w:type="dxa"/>
          </w:tcPr>
          <w:p w14:paraId="01FEF323" w14:textId="2E039C23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год</w:t>
            </w:r>
          </w:p>
          <w:p w14:paraId="2CC23BD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14:paraId="327D79F3" w14:textId="42B0E32E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г.(%)</w:t>
            </w:r>
          </w:p>
        </w:tc>
      </w:tr>
      <w:tr w:rsidR="00364170" w:rsidRPr="00966F98" w14:paraId="089DADB6" w14:textId="77777777" w:rsidTr="001A6724">
        <w:trPr>
          <w:trHeight w:val="371"/>
        </w:trPr>
        <w:tc>
          <w:tcPr>
            <w:tcW w:w="572" w:type="dxa"/>
          </w:tcPr>
          <w:p w14:paraId="58EB10F3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7" w:type="dxa"/>
          </w:tcPr>
          <w:p w14:paraId="4CF6250D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19F8375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626FF9B7" w14:textId="292E89D6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284" w:type="dxa"/>
          </w:tcPr>
          <w:p w14:paraId="7CCBDE02" w14:textId="3B6937C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10 897,14</w:t>
            </w:r>
          </w:p>
        </w:tc>
        <w:tc>
          <w:tcPr>
            <w:tcW w:w="1563" w:type="dxa"/>
          </w:tcPr>
          <w:p w14:paraId="3410EE96" w14:textId="05D697D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9,6 раза </w:t>
            </w:r>
          </w:p>
        </w:tc>
      </w:tr>
      <w:tr w:rsidR="00364170" w:rsidRPr="00966F98" w14:paraId="066DF8C2" w14:textId="77777777" w:rsidTr="001A6724">
        <w:trPr>
          <w:trHeight w:val="394"/>
        </w:trPr>
        <w:tc>
          <w:tcPr>
            <w:tcW w:w="572" w:type="dxa"/>
          </w:tcPr>
          <w:p w14:paraId="241DE1F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7" w:type="dxa"/>
          </w:tcPr>
          <w:p w14:paraId="2972286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1B83E9CE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2EAD5223" w14:textId="796A9E38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4" w:type="dxa"/>
          </w:tcPr>
          <w:p w14:paraId="4A34DB6F" w14:textId="631635C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63" w:type="dxa"/>
          </w:tcPr>
          <w:p w14:paraId="68D31F8B" w14:textId="05462603" w:rsidR="00364170" w:rsidRPr="00966F98" w:rsidRDefault="007C5DF1" w:rsidP="007C5DF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6,6%</w:t>
            </w:r>
          </w:p>
        </w:tc>
      </w:tr>
      <w:tr w:rsidR="00364170" w:rsidRPr="00966F98" w14:paraId="49CAB320" w14:textId="77777777" w:rsidTr="001A6724">
        <w:trPr>
          <w:trHeight w:val="366"/>
        </w:trPr>
        <w:tc>
          <w:tcPr>
            <w:tcW w:w="572" w:type="dxa"/>
          </w:tcPr>
          <w:p w14:paraId="43ECD51C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7" w:type="dxa"/>
          </w:tcPr>
          <w:p w14:paraId="6FB87A92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новых рабочих мест</w:t>
            </w:r>
          </w:p>
        </w:tc>
        <w:tc>
          <w:tcPr>
            <w:tcW w:w="1423" w:type="dxa"/>
          </w:tcPr>
          <w:p w14:paraId="1343265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168" w:type="dxa"/>
          </w:tcPr>
          <w:p w14:paraId="12233984" w14:textId="0A44D57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6C62493A" w14:textId="462A3299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3" w:type="dxa"/>
          </w:tcPr>
          <w:p w14:paraId="11A032D4" w14:textId="49FDE894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 9 раз </w:t>
            </w:r>
          </w:p>
        </w:tc>
      </w:tr>
      <w:tr w:rsidR="00364170" w:rsidRPr="00966F98" w14:paraId="6D887F99" w14:textId="77777777" w:rsidTr="001A6724">
        <w:trPr>
          <w:trHeight w:val="366"/>
        </w:trPr>
        <w:tc>
          <w:tcPr>
            <w:tcW w:w="572" w:type="dxa"/>
          </w:tcPr>
          <w:p w14:paraId="0046B0B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97" w:type="dxa"/>
          </w:tcPr>
          <w:p w14:paraId="32F6FB88" w14:textId="251F987A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СМП, </w:t>
            </w:r>
            <w:r w:rsidR="008C3AB6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получивших финансовую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поддержку</w:t>
            </w:r>
          </w:p>
        </w:tc>
        <w:tc>
          <w:tcPr>
            <w:tcW w:w="1423" w:type="dxa"/>
          </w:tcPr>
          <w:p w14:paraId="481C651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045E7BDF" w14:textId="0DBEDBBA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37C2D80E" w14:textId="5B89AD2D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</w:tcPr>
          <w:p w14:paraId="48E753D9" w14:textId="358CEE0A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 в 7 раз</w:t>
            </w:r>
          </w:p>
        </w:tc>
      </w:tr>
      <w:tr w:rsidR="00364170" w:rsidRPr="00966F98" w14:paraId="61D98464" w14:textId="77777777" w:rsidTr="001A6724">
        <w:trPr>
          <w:trHeight w:val="366"/>
        </w:trPr>
        <w:tc>
          <w:tcPr>
            <w:tcW w:w="572" w:type="dxa"/>
          </w:tcPr>
          <w:p w14:paraId="289413A2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7" w:type="dxa"/>
          </w:tcPr>
          <w:p w14:paraId="53C1FBDA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53E7B768" w14:textId="35193369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</w:t>
            </w:r>
            <w:r w:rsidR="004C01D2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 w:rsidR="007C5D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B73E91E" w14:textId="6E0034B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284" w:type="dxa"/>
          </w:tcPr>
          <w:p w14:paraId="28C32A06" w14:textId="645D9C88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443,3</w:t>
            </w:r>
          </w:p>
        </w:tc>
        <w:tc>
          <w:tcPr>
            <w:tcW w:w="1563" w:type="dxa"/>
          </w:tcPr>
          <w:p w14:paraId="622FE10C" w14:textId="577E7DCD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6,6 </w:t>
            </w:r>
          </w:p>
        </w:tc>
      </w:tr>
      <w:tr w:rsidR="00364170" w:rsidRPr="00966F98" w14:paraId="1095049F" w14:textId="77777777" w:rsidTr="001A6724">
        <w:trPr>
          <w:trHeight w:val="366"/>
        </w:trPr>
        <w:tc>
          <w:tcPr>
            <w:tcW w:w="572" w:type="dxa"/>
          </w:tcPr>
          <w:p w14:paraId="70B8D3E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7" w:type="dxa"/>
          </w:tcPr>
          <w:p w14:paraId="7DA6547A" w14:textId="77777777" w:rsidR="00364170" w:rsidRPr="00966F98" w:rsidRDefault="00364170" w:rsidP="003641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7103CD6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8" w:type="dxa"/>
          </w:tcPr>
          <w:p w14:paraId="39EC80E0" w14:textId="3B34F979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21,59</w:t>
            </w:r>
          </w:p>
        </w:tc>
        <w:tc>
          <w:tcPr>
            <w:tcW w:w="1284" w:type="dxa"/>
          </w:tcPr>
          <w:p w14:paraId="4118E6B8" w14:textId="72D2A8F7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1563" w:type="dxa"/>
          </w:tcPr>
          <w:p w14:paraId="7357F669" w14:textId="5A94101A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</w:tr>
      <w:tr w:rsidR="00364170" w:rsidRPr="00966F98" w14:paraId="1A228A09" w14:textId="77777777" w:rsidTr="001A6724">
        <w:trPr>
          <w:trHeight w:val="366"/>
        </w:trPr>
        <w:tc>
          <w:tcPr>
            <w:tcW w:w="572" w:type="dxa"/>
          </w:tcPr>
          <w:p w14:paraId="3FDEFF9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7" w:type="dxa"/>
          </w:tcPr>
          <w:p w14:paraId="68FFDD54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423" w:type="dxa"/>
          </w:tcPr>
          <w:p w14:paraId="3ADAD66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7860F78D" w14:textId="7A5367CD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84" w:type="dxa"/>
          </w:tcPr>
          <w:p w14:paraId="3B05C1E7" w14:textId="1376A7D9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3" w:type="dxa"/>
          </w:tcPr>
          <w:p w14:paraId="0138AACF" w14:textId="77777777" w:rsidR="00364170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  <w:p w14:paraId="66EC8120" w14:textId="5925263C" w:rsidR="001A6724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64170" w:rsidRPr="00966F98" w14:paraId="74CC1CAB" w14:textId="77777777" w:rsidTr="001A6724">
        <w:trPr>
          <w:trHeight w:val="366"/>
        </w:trPr>
        <w:tc>
          <w:tcPr>
            <w:tcW w:w="572" w:type="dxa"/>
          </w:tcPr>
          <w:p w14:paraId="3A1633D7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7" w:type="dxa"/>
          </w:tcPr>
          <w:p w14:paraId="00CF9E45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37F7646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28D3AB1F" w14:textId="6CC2234C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45,29</w:t>
            </w:r>
          </w:p>
        </w:tc>
        <w:tc>
          <w:tcPr>
            <w:tcW w:w="1284" w:type="dxa"/>
          </w:tcPr>
          <w:p w14:paraId="5B589230" w14:textId="6A26BC9C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49,84</w:t>
            </w:r>
          </w:p>
        </w:tc>
        <w:tc>
          <w:tcPr>
            <w:tcW w:w="1563" w:type="dxa"/>
          </w:tcPr>
          <w:p w14:paraId="6FED11AD" w14:textId="73182006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</w:tr>
      <w:tr w:rsidR="00364170" w:rsidRPr="00966F98" w14:paraId="7CCEA529" w14:textId="77777777" w:rsidTr="001A6724">
        <w:trPr>
          <w:trHeight w:val="366"/>
        </w:trPr>
        <w:tc>
          <w:tcPr>
            <w:tcW w:w="572" w:type="dxa"/>
          </w:tcPr>
          <w:p w14:paraId="5574D20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14:paraId="7DA9D41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7739909A" w14:textId="682A13B1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66D4AAB" w14:textId="6ED11650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17017,5</w:t>
            </w:r>
          </w:p>
        </w:tc>
        <w:tc>
          <w:tcPr>
            <w:tcW w:w="1284" w:type="dxa"/>
          </w:tcPr>
          <w:p w14:paraId="59D68385" w14:textId="1001ACA8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23706,91</w:t>
            </w:r>
          </w:p>
        </w:tc>
        <w:tc>
          <w:tcPr>
            <w:tcW w:w="1563" w:type="dxa"/>
          </w:tcPr>
          <w:p w14:paraId="158079D5" w14:textId="11ADCD5E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139,3</w:t>
            </w:r>
          </w:p>
        </w:tc>
      </w:tr>
      <w:tr w:rsidR="00364170" w:rsidRPr="00966F98" w14:paraId="5A93EF41" w14:textId="77777777" w:rsidTr="001A6724">
        <w:trPr>
          <w:trHeight w:val="366"/>
        </w:trPr>
        <w:tc>
          <w:tcPr>
            <w:tcW w:w="572" w:type="dxa"/>
          </w:tcPr>
          <w:p w14:paraId="1EA30C5C" w14:textId="22B0A2A5" w:rsidR="00364170" w:rsidRPr="00966F98" w:rsidRDefault="00364170" w:rsidP="001A672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14:paraId="701DDFA3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5197596" w14:textId="3142511B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CC0E19E" w14:textId="6651F711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4" w:type="dxa"/>
          </w:tcPr>
          <w:p w14:paraId="0E9C5A58" w14:textId="183717F6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63" w:type="dxa"/>
          </w:tcPr>
          <w:p w14:paraId="1F42A3D5" w14:textId="2A379115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6,4 %</w:t>
            </w:r>
          </w:p>
        </w:tc>
      </w:tr>
    </w:tbl>
    <w:p w14:paraId="784E7863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6D5DC1" w14:textId="25AFB341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Транспорт (ОАО Транссибнефть</w:t>
      </w:r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</w:t>
      </w:r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НПС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Каштан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14D5E251" w14:textId="77777777" w:rsidR="001A6724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Остальная часть приходится на отрасли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Производство и распределение электроэнергии, газа и воды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и сельское хозяйство.</w:t>
      </w:r>
    </w:p>
    <w:p w14:paraId="7FB2B59D" w14:textId="62591848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 202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в основной капитал за </w:t>
      </w:r>
      <w:r w:rsidR="008C3AB6">
        <w:rPr>
          <w:rFonts w:ascii="Arial" w:eastAsia="MS ??" w:hAnsi="Arial" w:cs="Arial"/>
          <w:sz w:val="24"/>
          <w:szCs w:val="24"/>
          <w:lang w:eastAsia="ru-RU"/>
        </w:rPr>
        <w:t>счет всех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="008C3AB6">
        <w:rPr>
          <w:rFonts w:ascii="Arial" w:eastAsia="MS ??" w:hAnsi="Arial" w:cs="Arial"/>
          <w:sz w:val="24"/>
          <w:szCs w:val="24"/>
          <w:lang w:eastAsia="ru-RU"/>
        </w:rPr>
        <w:t>источников финансирования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по полному кругу хозяйствующих субъектов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предприятий малого бизнеса составил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262,9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млн.руб.</w:t>
      </w:r>
    </w:p>
    <w:p w14:paraId="05EE35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lastRenderedPageBreak/>
        <w:t>инвестиционной площадкой, в первую очередь, для агропромышленных производств.</w:t>
      </w:r>
    </w:p>
    <w:p w14:paraId="1E8D3D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2B8F98C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3EE40466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4C898031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5207A80C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0AC6C2CF" w14:textId="0E84A3A8" w:rsidR="00966F98" w:rsidRDefault="0084443E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21FAD">
        <w:rPr>
          <w:rFonts w:ascii="Arial" w:hAnsi="Arial" w:cs="Arial"/>
          <w:sz w:val="24"/>
          <w:szCs w:val="24"/>
        </w:rPr>
        <w:t>С мая 2022 года</w:t>
      </w:r>
      <w:r w:rsidR="009B5F14" w:rsidRPr="00121FAD">
        <w:rPr>
          <w:rFonts w:ascii="Arial" w:hAnsi="Arial" w:cs="Arial"/>
          <w:sz w:val="24"/>
          <w:szCs w:val="24"/>
        </w:rPr>
        <w:t xml:space="preserve"> услуги по </w:t>
      </w:r>
      <w:r w:rsidRPr="00121FAD">
        <w:rPr>
          <w:rFonts w:ascii="Arial" w:hAnsi="Arial" w:cs="Arial"/>
          <w:sz w:val="24"/>
          <w:szCs w:val="24"/>
        </w:rPr>
        <w:t xml:space="preserve"> и</w:t>
      </w:r>
      <w:r w:rsidR="00A70478" w:rsidRPr="00121FAD">
        <w:rPr>
          <w:rFonts w:ascii="Arial" w:hAnsi="Arial" w:cs="Arial"/>
          <w:sz w:val="24"/>
          <w:szCs w:val="24"/>
        </w:rPr>
        <w:t>нформировани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>, консультировани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Pr="00121FAD">
        <w:rPr>
          <w:rFonts w:ascii="Arial" w:hAnsi="Arial" w:cs="Arial"/>
          <w:sz w:val="24"/>
          <w:szCs w:val="24"/>
        </w:rPr>
        <w:t>и организаци</w:t>
      </w:r>
      <w:r w:rsidR="00FC0D3E" w:rsidRPr="00121FAD">
        <w:rPr>
          <w:rFonts w:ascii="Arial" w:hAnsi="Arial" w:cs="Arial"/>
          <w:sz w:val="24"/>
          <w:szCs w:val="24"/>
        </w:rPr>
        <w:t>и</w:t>
      </w:r>
      <w:r w:rsidRPr="00121FAD">
        <w:rPr>
          <w:rFonts w:ascii="Arial" w:hAnsi="Arial" w:cs="Arial"/>
          <w:sz w:val="24"/>
          <w:szCs w:val="24"/>
        </w:rPr>
        <w:t xml:space="preserve"> обучающих мероприятий  для </w:t>
      </w:r>
      <w:r w:rsidR="00A70478" w:rsidRPr="00121FAD">
        <w:rPr>
          <w:rFonts w:ascii="Arial" w:hAnsi="Arial" w:cs="Arial"/>
          <w:sz w:val="24"/>
          <w:szCs w:val="24"/>
        </w:rPr>
        <w:t xml:space="preserve"> субъектов малого и среднего  предпринимательства на разных этапах</w:t>
      </w:r>
      <w:r w:rsidR="009B5F14" w:rsidRPr="00121FAD">
        <w:rPr>
          <w:rFonts w:ascii="Arial" w:hAnsi="Arial" w:cs="Arial"/>
          <w:sz w:val="24"/>
          <w:szCs w:val="24"/>
        </w:rPr>
        <w:t xml:space="preserve"> ведения</w:t>
      </w:r>
      <w:r w:rsidRPr="00121FAD">
        <w:rPr>
          <w:rFonts w:ascii="Arial" w:hAnsi="Arial" w:cs="Arial"/>
          <w:sz w:val="24"/>
          <w:szCs w:val="24"/>
        </w:rPr>
        <w:t xml:space="preserve"> </w:t>
      </w:r>
      <w:r w:rsidR="00A70478" w:rsidRPr="00121FAD">
        <w:rPr>
          <w:rFonts w:ascii="Arial" w:hAnsi="Arial" w:cs="Arial"/>
          <w:sz w:val="24"/>
          <w:szCs w:val="24"/>
        </w:rPr>
        <w:t xml:space="preserve"> деятельности,</w:t>
      </w:r>
      <w:r w:rsidRPr="00121FAD">
        <w:rPr>
          <w:rFonts w:ascii="Arial" w:hAnsi="Arial" w:cs="Arial"/>
          <w:sz w:val="24"/>
          <w:szCs w:val="24"/>
        </w:rPr>
        <w:t xml:space="preserve"> самозаняты</w:t>
      </w:r>
      <w:r w:rsidR="009B5F14" w:rsidRPr="00121FAD">
        <w:rPr>
          <w:rFonts w:ascii="Arial" w:hAnsi="Arial" w:cs="Arial"/>
          <w:sz w:val="24"/>
          <w:szCs w:val="24"/>
        </w:rPr>
        <w:t>х</w:t>
      </w:r>
      <w:r w:rsidRPr="00121FAD">
        <w:rPr>
          <w:rFonts w:ascii="Arial" w:hAnsi="Arial" w:cs="Arial"/>
          <w:sz w:val="24"/>
          <w:szCs w:val="24"/>
        </w:rPr>
        <w:t xml:space="preserve">, </w:t>
      </w:r>
      <w:r w:rsidR="00A70478" w:rsidRPr="00121FAD">
        <w:rPr>
          <w:rFonts w:ascii="Arial" w:hAnsi="Arial" w:cs="Arial"/>
          <w:sz w:val="24"/>
          <w:szCs w:val="24"/>
        </w:rPr>
        <w:t xml:space="preserve"> а также </w:t>
      </w:r>
      <w:r w:rsidRPr="00121FAD">
        <w:rPr>
          <w:rFonts w:ascii="Arial" w:hAnsi="Arial" w:cs="Arial"/>
          <w:sz w:val="24"/>
          <w:szCs w:val="24"/>
        </w:rPr>
        <w:t>лица</w:t>
      </w:r>
      <w:r w:rsidR="00A70478" w:rsidRPr="00121FAD">
        <w:rPr>
          <w:rFonts w:ascii="Arial" w:hAnsi="Arial" w:cs="Arial"/>
          <w:sz w:val="24"/>
          <w:szCs w:val="24"/>
        </w:rPr>
        <w:t>,</w:t>
      </w:r>
      <w:r w:rsidRPr="00121FAD">
        <w:rPr>
          <w:rFonts w:ascii="Arial" w:hAnsi="Arial" w:cs="Arial"/>
          <w:sz w:val="24"/>
          <w:szCs w:val="24"/>
        </w:rPr>
        <w:t xml:space="preserve"> планирующих начать</w:t>
      </w:r>
      <w:r w:rsidR="00A70478" w:rsidRPr="00121FAD">
        <w:rPr>
          <w:rFonts w:ascii="Arial" w:hAnsi="Arial" w:cs="Arial"/>
          <w:sz w:val="24"/>
          <w:szCs w:val="24"/>
        </w:rPr>
        <w:t xml:space="preserve">  </w:t>
      </w:r>
      <w:r w:rsidRPr="00121FAD">
        <w:rPr>
          <w:rFonts w:ascii="Arial" w:hAnsi="Arial" w:cs="Arial"/>
          <w:sz w:val="24"/>
          <w:szCs w:val="24"/>
        </w:rPr>
        <w:t>предпринимательскую  деятельность</w:t>
      </w:r>
      <w:bookmarkStart w:id="2" w:name="_Hlk117003782"/>
      <w:r w:rsidRPr="00121FAD">
        <w:rPr>
          <w:rFonts w:ascii="Arial" w:hAnsi="Arial" w:cs="Arial"/>
          <w:sz w:val="24"/>
          <w:szCs w:val="24"/>
        </w:rPr>
        <w:t xml:space="preserve">,  </w:t>
      </w:r>
      <w:bookmarkEnd w:id="2"/>
      <w:r w:rsidRPr="00121FAD">
        <w:rPr>
          <w:rFonts w:ascii="Arial" w:hAnsi="Arial" w:cs="Arial"/>
          <w:sz w:val="24"/>
          <w:szCs w:val="24"/>
        </w:rPr>
        <w:t>осуществляется на основании  Соглашения о сотрудничестве между 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</w:t>
      </w:r>
      <w:r>
        <w:rPr>
          <w:rFonts w:ascii="Arial" w:hAnsi="Arial" w:cs="Arial"/>
          <w:sz w:val="24"/>
          <w:szCs w:val="24"/>
        </w:rPr>
        <w:t xml:space="preserve"> </w:t>
      </w:r>
      <w:r w:rsidR="00121FAD">
        <w:rPr>
          <w:rFonts w:ascii="Arial" w:hAnsi="Arial" w:cs="Arial"/>
          <w:sz w:val="24"/>
          <w:szCs w:val="24"/>
        </w:rPr>
        <w:t>посредством открытия на базе администрации Боготольского района</w:t>
      </w:r>
      <w:r w:rsidR="009B5F14">
        <w:rPr>
          <w:rFonts w:ascii="Arial" w:hAnsi="Arial" w:cs="Arial"/>
          <w:sz w:val="24"/>
          <w:szCs w:val="24"/>
        </w:rPr>
        <w:t xml:space="preserve">  представительств</w:t>
      </w:r>
      <w:r w:rsidR="00121FAD">
        <w:rPr>
          <w:rFonts w:ascii="Arial" w:hAnsi="Arial" w:cs="Arial"/>
          <w:sz w:val="24"/>
          <w:szCs w:val="24"/>
        </w:rPr>
        <w:t>а</w:t>
      </w:r>
      <w:r w:rsidR="009B5F14">
        <w:rPr>
          <w:rFonts w:ascii="Arial" w:hAnsi="Arial" w:cs="Arial"/>
          <w:sz w:val="24"/>
          <w:szCs w:val="24"/>
        </w:rPr>
        <w:t xml:space="preserve">  центра «Мой</w:t>
      </w:r>
      <w:r w:rsidR="00121FAD">
        <w:rPr>
          <w:rFonts w:ascii="Arial" w:hAnsi="Arial" w:cs="Arial"/>
          <w:sz w:val="24"/>
          <w:szCs w:val="24"/>
        </w:rPr>
        <w:t xml:space="preserve"> бизнес», оказывает услуги в режиме «одного окна».</w:t>
      </w:r>
    </w:p>
    <w:p w14:paraId="4DC6D4CD" w14:textId="77777777" w:rsidR="00121FAD" w:rsidRPr="00966F98" w:rsidRDefault="00121FAD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2C28A3" w14:textId="6650E35D" w:rsidR="00966F98" w:rsidRPr="00644E00" w:rsidRDefault="00966F98" w:rsidP="00644E00">
      <w:pPr>
        <w:pStyle w:val="a9"/>
        <w:numPr>
          <w:ilvl w:val="0"/>
          <w:numId w:val="31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44E00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71FB9D9" w14:textId="77777777" w:rsidR="00966F98" w:rsidRPr="00966F98" w:rsidRDefault="00966F98" w:rsidP="00966F98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4729A2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234665CF" w14:textId="6B75E3A3" w:rsidR="00966F98" w:rsidRPr="00966F98" w:rsidRDefault="00644E00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 w:rsidR="00966F98" w:rsidRPr="00966F98">
        <w:rPr>
          <w:rFonts w:ascii="Arial" w:hAnsi="Arial" w:cs="Arial"/>
          <w:sz w:val="24"/>
          <w:szCs w:val="24"/>
        </w:rPr>
        <w:t xml:space="preserve">1. Развитие малого и среднего предпринимательства в Боготольском районе. </w:t>
      </w:r>
    </w:p>
    <w:p w14:paraId="5EBC8D7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028CE5B5" w14:textId="27B23B7F" w:rsidR="00966F98" w:rsidRPr="006451E1" w:rsidRDefault="00966F98" w:rsidP="0066767F">
      <w:pPr>
        <w:pStyle w:val="a9"/>
        <w:numPr>
          <w:ilvl w:val="2"/>
          <w:numId w:val="3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451E1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</w:t>
      </w:r>
      <w:r w:rsidR="00FB137D">
        <w:rPr>
          <w:rFonts w:ascii="Arial" w:hAnsi="Arial" w:cs="Arial"/>
          <w:sz w:val="24"/>
          <w:szCs w:val="24"/>
        </w:rPr>
        <w:t xml:space="preserve"> </w:t>
      </w:r>
      <w:r w:rsidRPr="006451E1">
        <w:rPr>
          <w:rFonts w:ascii="Arial" w:hAnsi="Arial" w:cs="Arial"/>
          <w:sz w:val="24"/>
          <w:szCs w:val="24"/>
        </w:rPr>
        <w:t>обуславливающего приток инвестиций в экономику района.</w:t>
      </w:r>
    </w:p>
    <w:p w14:paraId="7254F671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407F34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966F98">
        <w:rPr>
          <w:rFonts w:ascii="Arial" w:hAnsi="Arial" w:cs="Arial"/>
          <w:sz w:val="24"/>
          <w:szCs w:val="24"/>
        </w:rPr>
        <w:t>:</w:t>
      </w:r>
    </w:p>
    <w:p w14:paraId="6B1D696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lastRenderedPageBreak/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2611B9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426D1A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969B4A" w14:textId="087A2B71" w:rsidR="00966F98" w:rsidRPr="00121FAD" w:rsidRDefault="00966F98" w:rsidP="00644E00">
      <w:pPr>
        <w:pStyle w:val="a9"/>
        <w:numPr>
          <w:ilvl w:val="0"/>
          <w:numId w:val="31"/>
        </w:numPr>
        <w:spacing w:line="240" w:lineRule="auto"/>
        <w:ind w:right="1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22D0633D" w14:textId="77777777" w:rsidR="00966F98" w:rsidRPr="00121FAD" w:rsidRDefault="00966F98" w:rsidP="00966F98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1FAD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F7BF0A8" w14:textId="77777777" w:rsidR="00966F98" w:rsidRPr="00121FAD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40CC1A2C" w14:textId="43283BBB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_Hlk117078838"/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4.1. Количество субъектов малого и среднего предпринимательства, получивших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финансовую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поддержку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за период реализации программы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), - не менее </w:t>
      </w:r>
      <w:r w:rsidR="009E00DB"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7114EC36" w14:textId="4C923AD3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/сохраненных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AB6D8D7" w14:textId="20E789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 ежегодно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млн. рублей.</w:t>
      </w:r>
    </w:p>
    <w:p w14:paraId="63A98872" w14:textId="77286487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,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79E45D2B" w14:textId="320B2BED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48D74011" w14:textId="35FDCD04" w:rsidR="00966F98" w:rsidRPr="00966F98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872636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–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04C1B95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bookmarkEnd w:id="3"/>
    <w:p w14:paraId="16F057C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6391CF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0FDD6DFF" w14:textId="3111D703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3CD1812A" w14:textId="7436E07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«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>Развитие и поддержка малого и среднего предпринимательства в Боготольском районе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»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(далее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Подпрограмма 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0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Сохранение и развитие субъектов малого и среднего предпринимательства в Боготольском районе на период 2011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2013 годы», утвержденной Постановлением администрации Боготольского района от 11.02.2011 № 55-п (далее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D4B726" w14:textId="5B69DE70" w:rsidR="00872636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363967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42, 48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млн. рублей, в том числе в 2014 году – 8,0 млн. рублей, в 2015 году – 6,9 млн. рублей, в 2016 году – 3,4 млн рублей, в 2017 году-2,3 млн. рублей, в 2018 году – 0,136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2019 году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4,6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2020 году – 1,1 млн.руб.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руб.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2022 году – 1,28 млн.руб.</w:t>
      </w:r>
    </w:p>
    <w:p w14:paraId="4C550492" w14:textId="6F2D2321" w:rsidR="00966F98" w:rsidRPr="008E6622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Дополнительно на реализацию программы в 2014 </w:t>
      </w:r>
      <w:r w:rsidR="007C4019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872636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6,34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федерального бюджета.</w:t>
      </w:r>
    </w:p>
    <w:p w14:paraId="749D267C" w14:textId="19DD8222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 xml:space="preserve">Муниципальная финансовая поддержка за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49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субъектам малого и среднего предпринимательства.</w:t>
      </w:r>
    </w:p>
    <w:p w14:paraId="4BDA4DE5" w14:textId="77777777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10EB24E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7F49707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1916F231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205609A9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1FBD534A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3D310EE1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E14B524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1B75F30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14:paraId="16F9424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966F98" w:rsidRPr="00966F98" w14:paraId="0C711717" w14:textId="77777777" w:rsidTr="00966F98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630" w14:textId="77777777" w:rsidR="00966F98" w:rsidRPr="00966F98" w:rsidRDefault="00966F98" w:rsidP="00966F98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F05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966F98" w:rsidRPr="00966F98" w14:paraId="2E8F81E9" w14:textId="77777777" w:rsidTr="00966F98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81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DBA1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966F98" w:rsidRPr="00966F98" w14:paraId="3BFD862B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99F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70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966F98" w:rsidRPr="00966F98" w14:paraId="07096229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EC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E809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966F98" w:rsidRPr="00966F98" w14:paraId="5F5A2FA0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7DE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2444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 перераспределение 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966F98" w:rsidRPr="00966F98" w14:paraId="3B54DA8C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EEAF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614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4150FB4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5E65B" w14:textId="77777777" w:rsidR="00966F98" w:rsidRPr="00966F98" w:rsidRDefault="00966F98" w:rsidP="00966F98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966F98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7523170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5E379646" w14:textId="241DC45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1.</w:t>
      </w:r>
      <w:r w:rsidR="006451E1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8CEBC0" w14:textId="59318C39" w:rsidR="00966F98" w:rsidRPr="00121FAD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451E1">
        <w:rPr>
          <w:rFonts w:ascii="Arial" w:eastAsia="Calibri" w:hAnsi="Arial" w:cs="Arial"/>
          <w:sz w:val="24"/>
          <w:szCs w:val="24"/>
        </w:rPr>
        <w:t>2.</w:t>
      </w:r>
      <w:r w:rsidR="006451E1" w:rsidRPr="006451E1">
        <w:rPr>
          <w:rFonts w:ascii="Arial" w:eastAsia="Calibri" w:hAnsi="Arial" w:cs="Arial"/>
          <w:sz w:val="24"/>
          <w:szCs w:val="24"/>
        </w:rPr>
        <w:t xml:space="preserve"> </w:t>
      </w:r>
      <w:r w:rsidRPr="00121FAD">
        <w:rPr>
          <w:rFonts w:ascii="Arial" w:eastAsia="Calibri" w:hAnsi="Arial" w:cs="Arial"/>
          <w:sz w:val="24"/>
          <w:szCs w:val="24"/>
        </w:rPr>
        <w:t>Предоставление методической</w:t>
      </w:r>
      <w:r w:rsidR="0005301D" w:rsidRPr="00121FAD">
        <w:rPr>
          <w:rFonts w:ascii="Arial" w:eastAsia="Calibri" w:hAnsi="Arial" w:cs="Arial"/>
          <w:sz w:val="24"/>
          <w:szCs w:val="24"/>
        </w:rPr>
        <w:t xml:space="preserve"> и </w:t>
      </w:r>
      <w:r w:rsidRPr="00121FAD">
        <w:rPr>
          <w:rFonts w:ascii="Arial" w:eastAsia="Calibri" w:hAnsi="Arial" w:cs="Arial"/>
          <w:sz w:val="24"/>
          <w:szCs w:val="24"/>
        </w:rPr>
        <w:t xml:space="preserve"> информацио</w:t>
      </w:r>
      <w:r w:rsidR="0005301D" w:rsidRPr="00121FAD">
        <w:rPr>
          <w:rFonts w:ascii="Arial" w:eastAsia="Calibri" w:hAnsi="Arial" w:cs="Arial"/>
          <w:sz w:val="24"/>
          <w:szCs w:val="24"/>
        </w:rPr>
        <w:t>нной</w:t>
      </w:r>
      <w:r w:rsidRPr="00121FAD">
        <w:rPr>
          <w:rFonts w:ascii="Arial" w:eastAsia="Calibri" w:hAnsi="Arial" w:cs="Arial"/>
          <w:sz w:val="24"/>
          <w:szCs w:val="24"/>
        </w:rPr>
        <w:t xml:space="preserve">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A3CE2F0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 xml:space="preserve">3. Предоставление имущественной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поддержки субъектам малого и среднего предпринимательства.</w:t>
      </w:r>
    </w:p>
    <w:p w14:paraId="6CDB083F" w14:textId="5C45362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29D84AC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14:paraId="655D364F" w14:textId="4BCB7734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 за период реализации программы ежегодно (2023-2025 гг.), - не менее 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3F95DAD" w14:textId="031D8BCF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 (2023-2025 гг.) – не менее 4 единиц.</w:t>
      </w:r>
    </w:p>
    <w:p w14:paraId="508B7BAE" w14:textId="6FBF0749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(2023-2025 гг.) – не менее 2 млн. рублей.</w:t>
      </w:r>
    </w:p>
    <w:p w14:paraId="6D227758" w14:textId="2C2C6DA1" w:rsidR="0034588B" w:rsidRPr="00363967" w:rsidRDefault="0034588B" w:rsidP="00363967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 (2023-2025 гг.) – не менее 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5C69682A" w14:textId="663A7EE1" w:rsidR="00966F98" w:rsidRPr="00966F98" w:rsidRDefault="005D5DBD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966F98"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Развитие и поддержка субъектов малого и среднего предпринимательства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приведена в приложении </w:t>
      </w:r>
      <w:r w:rsidR="00966F98"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52CE0DFD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45FB90FB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5EF5C081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14E6EE1B" w14:textId="0D25F72C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7A494218" w14:textId="77777777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996"/>
        <w:gridCol w:w="996"/>
        <w:gridCol w:w="996"/>
        <w:gridCol w:w="996"/>
        <w:gridCol w:w="924"/>
        <w:gridCol w:w="992"/>
        <w:gridCol w:w="850"/>
        <w:gridCol w:w="85"/>
        <w:gridCol w:w="908"/>
      </w:tblGrid>
      <w:tr w:rsidR="0034588B" w:rsidRPr="00966F98" w14:paraId="6E93351A" w14:textId="77777777" w:rsidTr="0034588B">
        <w:tc>
          <w:tcPr>
            <w:tcW w:w="1755" w:type="dxa"/>
          </w:tcPr>
          <w:p w14:paraId="67798D13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4" w:name="_Hlk117079129"/>
          </w:p>
        </w:tc>
        <w:tc>
          <w:tcPr>
            <w:tcW w:w="996" w:type="dxa"/>
          </w:tcPr>
          <w:p w14:paraId="585296FD" w14:textId="56FCFF2A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6" w:type="dxa"/>
          </w:tcPr>
          <w:p w14:paraId="108DB935" w14:textId="3D359869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2015г.</w:t>
            </w:r>
          </w:p>
        </w:tc>
        <w:tc>
          <w:tcPr>
            <w:tcW w:w="996" w:type="dxa"/>
          </w:tcPr>
          <w:p w14:paraId="16AAD26D" w14:textId="0D0B5B70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2016г.</w:t>
            </w:r>
          </w:p>
        </w:tc>
        <w:tc>
          <w:tcPr>
            <w:tcW w:w="996" w:type="dxa"/>
          </w:tcPr>
          <w:p w14:paraId="4FD44204" w14:textId="53A657D6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2017г.</w:t>
            </w:r>
          </w:p>
        </w:tc>
        <w:tc>
          <w:tcPr>
            <w:tcW w:w="924" w:type="dxa"/>
          </w:tcPr>
          <w:p w14:paraId="19EE457B" w14:textId="18FD090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64EC4DAF" w14:textId="3E50BF9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35" w:type="dxa"/>
            <w:gridSpan w:val="2"/>
          </w:tcPr>
          <w:p w14:paraId="3D260392" w14:textId="300886F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г.</w:t>
            </w:r>
          </w:p>
        </w:tc>
        <w:tc>
          <w:tcPr>
            <w:tcW w:w="908" w:type="dxa"/>
          </w:tcPr>
          <w:p w14:paraId="7663C091" w14:textId="5FB5BAFE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г.</w:t>
            </w:r>
          </w:p>
        </w:tc>
      </w:tr>
      <w:tr w:rsidR="0034588B" w:rsidRPr="00966F98" w14:paraId="1252F9F9" w14:textId="77777777" w:rsidTr="0034588B">
        <w:tc>
          <w:tcPr>
            <w:tcW w:w="1755" w:type="dxa"/>
          </w:tcPr>
          <w:p w14:paraId="20691A10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 за счет всех источников финансирования, тыс. руб.</w:t>
            </w:r>
          </w:p>
        </w:tc>
        <w:tc>
          <w:tcPr>
            <w:tcW w:w="996" w:type="dxa"/>
          </w:tcPr>
          <w:p w14:paraId="41C32D2E" w14:textId="42D5CC1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3359,00</w:t>
            </w:r>
          </w:p>
        </w:tc>
        <w:tc>
          <w:tcPr>
            <w:tcW w:w="996" w:type="dxa"/>
          </w:tcPr>
          <w:p w14:paraId="2C84EDF5" w14:textId="4C24D20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20105,19</w:t>
            </w:r>
          </w:p>
        </w:tc>
        <w:tc>
          <w:tcPr>
            <w:tcW w:w="996" w:type="dxa"/>
          </w:tcPr>
          <w:p w14:paraId="5B90AC45" w14:textId="07BF8CF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22272,80</w:t>
            </w:r>
          </w:p>
        </w:tc>
        <w:tc>
          <w:tcPr>
            <w:tcW w:w="996" w:type="dxa"/>
          </w:tcPr>
          <w:p w14:paraId="0DE78E00" w14:textId="2F8483B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45203,98</w:t>
            </w:r>
          </w:p>
        </w:tc>
        <w:tc>
          <w:tcPr>
            <w:tcW w:w="924" w:type="dxa"/>
          </w:tcPr>
          <w:p w14:paraId="6B036A5C" w14:textId="3AD2E078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7D142B2D" w14:textId="46FA228D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148363,00</w:t>
            </w:r>
          </w:p>
        </w:tc>
        <w:tc>
          <w:tcPr>
            <w:tcW w:w="850" w:type="dxa"/>
          </w:tcPr>
          <w:p w14:paraId="7B1995C6" w14:textId="246C1B2D" w:rsidR="0034588B" w:rsidRPr="00966F98" w:rsidRDefault="006056F9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195 963,00</w:t>
            </w:r>
          </w:p>
        </w:tc>
        <w:tc>
          <w:tcPr>
            <w:tcW w:w="993" w:type="dxa"/>
            <w:gridSpan w:val="2"/>
          </w:tcPr>
          <w:p w14:paraId="1F93D574" w14:textId="2D1E6E4C" w:rsidR="0034588B" w:rsidRPr="00966F98" w:rsidRDefault="006056F9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262900,00</w:t>
            </w:r>
          </w:p>
        </w:tc>
      </w:tr>
      <w:bookmarkEnd w:id="4"/>
    </w:tbl>
    <w:p w14:paraId="144C744A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416028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6B6B4E4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14:paraId="0EA7E3B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9D70A1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29AAF9C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высокая стоимость услуг по техническому присоединению объектов к энерго- и водосетям.</w:t>
      </w:r>
    </w:p>
    <w:p w14:paraId="1F3E51CB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5.2.2. Целью Подпрограммы 2 является привлечение инвестиций на территорию Боготольского района.</w:t>
      </w:r>
    </w:p>
    <w:p w14:paraId="34D4992F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B058201" w14:textId="00613BB5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5.2.3. </w:t>
      </w:r>
      <w:r w:rsidR="006056F9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</w:t>
      </w:r>
      <w:hyperlink w:anchor="P849" w:history="1"/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7D5949B6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14:paraId="656DB3CA" w14:textId="1721A05F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966F98">
        <w:rPr>
          <w:rFonts w:ascii="Arial" w:eastAsia="Calibri" w:hAnsi="Arial" w:cs="Arial"/>
          <w:sz w:val="24"/>
          <w:szCs w:val="24"/>
        </w:rPr>
        <w:t xml:space="preserve">не менее </w:t>
      </w:r>
      <w:r w:rsidR="006056F9">
        <w:rPr>
          <w:rFonts w:ascii="Arial" w:eastAsia="Calibri" w:hAnsi="Arial" w:cs="Arial"/>
          <w:sz w:val="24"/>
          <w:szCs w:val="24"/>
        </w:rPr>
        <w:t xml:space="preserve">4 </w:t>
      </w:r>
      <w:r w:rsidRPr="00966F98">
        <w:rPr>
          <w:rFonts w:ascii="Arial" w:eastAsia="Calibri" w:hAnsi="Arial" w:cs="Arial"/>
          <w:sz w:val="24"/>
          <w:szCs w:val="24"/>
        </w:rPr>
        <w:t>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3C974325" w14:textId="4B4B8954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11F7B87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6C4E6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410970F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2EA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34B15AA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ACF6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>7. Информация о ресурсном обеспечении программы</w:t>
      </w:r>
    </w:p>
    <w:p w14:paraId="6244A36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E3D643B" w14:textId="0B970D6C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Pr="008E6622">
        <w:rPr>
          <w:rFonts w:ascii="Arial" w:eastAsia="Calibri" w:hAnsi="Arial" w:cs="Arial"/>
          <w:sz w:val="24"/>
          <w:szCs w:val="24"/>
        </w:rPr>
        <w:t>4</w:t>
      </w:r>
      <w:r w:rsidR="004751CF">
        <w:rPr>
          <w:rFonts w:ascii="Arial" w:eastAsia="Calibri" w:hAnsi="Arial" w:cs="Arial"/>
          <w:sz w:val="24"/>
          <w:szCs w:val="24"/>
        </w:rPr>
        <w:t>2</w:t>
      </w:r>
      <w:r w:rsidR="009B6266">
        <w:rPr>
          <w:rFonts w:ascii="Arial" w:eastAsia="Calibri" w:hAnsi="Arial" w:cs="Arial"/>
          <w:sz w:val="24"/>
          <w:szCs w:val="24"/>
        </w:rPr>
        <w:t> 471,06</w:t>
      </w:r>
      <w:r w:rsidR="008E6622" w:rsidRPr="008E6622">
        <w:rPr>
          <w:rFonts w:ascii="Arial" w:eastAsia="Calibri" w:hAnsi="Arial" w:cs="Arial"/>
          <w:sz w:val="24"/>
          <w:szCs w:val="24"/>
        </w:rPr>
        <w:t xml:space="preserve"> </w:t>
      </w:r>
      <w:r w:rsidRPr="008E6622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8E6622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43B26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C2E479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67D210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1969EE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FF26B1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620374E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39A96F94" w14:textId="3DBA7F1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 w:rsidR="006056F9"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42A658C" w14:textId="61CF73A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 w:rsidR="006056F9"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59866B19" w14:textId="3C73DE0E" w:rsidR="00966F98" w:rsidRPr="0088067A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 xml:space="preserve">2022 год – </w:t>
      </w:r>
      <w:r w:rsidR="00363967" w:rsidRPr="0088067A">
        <w:rPr>
          <w:rFonts w:ascii="Arial" w:eastAsia="Calibri" w:hAnsi="Arial" w:cs="Arial"/>
          <w:sz w:val="24"/>
          <w:szCs w:val="24"/>
        </w:rPr>
        <w:t>1 282,0</w:t>
      </w:r>
      <w:r w:rsidR="000B458A" w:rsidRPr="0088067A">
        <w:rPr>
          <w:rFonts w:ascii="Arial" w:eastAsia="Calibri" w:hAnsi="Arial" w:cs="Arial"/>
          <w:sz w:val="24"/>
          <w:szCs w:val="24"/>
        </w:rPr>
        <w:t>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4C7839D" w14:textId="14912E2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>2023 год – 1</w:t>
      </w:r>
      <w:r w:rsidR="009B6266">
        <w:rPr>
          <w:rFonts w:ascii="Arial" w:eastAsia="Calibri" w:hAnsi="Arial" w:cs="Arial"/>
          <w:sz w:val="24"/>
          <w:szCs w:val="24"/>
        </w:rPr>
        <w:t> 038,14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10D63B" w14:textId="59B185B3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6056F9"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 xml:space="preserve">0 </w:t>
      </w:r>
      <w:bookmarkStart w:id="5" w:name="_Hlk117079813"/>
      <w:bookmarkStart w:id="6" w:name="_Hlk117079684"/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5"/>
      <w:r w:rsidR="006056F9">
        <w:rPr>
          <w:rFonts w:ascii="Arial" w:eastAsia="Calibri" w:hAnsi="Arial" w:cs="Arial"/>
          <w:sz w:val="24"/>
          <w:szCs w:val="24"/>
        </w:rPr>
        <w:t>;</w:t>
      </w:r>
      <w:bookmarkEnd w:id="6"/>
    </w:p>
    <w:p w14:paraId="3A390588" w14:textId="6BDBCC1F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1F7781E" w14:textId="3BD2F65B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</w:t>
      </w:r>
      <w:r w:rsidR="00966F98" w:rsidRPr="00966F98">
        <w:rPr>
          <w:rFonts w:ascii="Arial" w:eastAsia="Calibri" w:hAnsi="Arial" w:cs="Arial"/>
          <w:sz w:val="24"/>
          <w:szCs w:val="24"/>
        </w:rPr>
        <w:t xml:space="preserve"> том числе:</w:t>
      </w:r>
    </w:p>
    <w:p w14:paraId="7DC7D2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5F067E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22D00F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2301765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0A25818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BE7126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4AB9C4A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3B9D5D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B4E7D0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D1ED45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12C548A1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5800A5A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C19EB93" w14:textId="60321AD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1 137,50</w:t>
      </w:r>
      <w:r w:rsidR="00363967" w:rsidRPr="008E6622">
        <w:rPr>
          <w:rFonts w:ascii="Arial" w:eastAsia="Calibri" w:hAnsi="Arial" w:cs="Arial"/>
          <w:sz w:val="24"/>
          <w:szCs w:val="24"/>
        </w:rPr>
        <w:t xml:space="preserve"> тыс. рублей</w:t>
      </w:r>
      <w:r w:rsidRPr="008E6622">
        <w:rPr>
          <w:rFonts w:ascii="Arial" w:eastAsia="Calibri" w:hAnsi="Arial" w:cs="Arial"/>
          <w:sz w:val="24"/>
          <w:szCs w:val="24"/>
        </w:rPr>
        <w:t>;</w:t>
      </w:r>
    </w:p>
    <w:p w14:paraId="596F27D0" w14:textId="64B1044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 xml:space="preserve">2023 год – </w:t>
      </w:r>
      <w:r w:rsidR="004751CF" w:rsidRPr="0088067A">
        <w:rPr>
          <w:rFonts w:ascii="Arial" w:eastAsia="Calibri" w:hAnsi="Arial" w:cs="Arial"/>
          <w:sz w:val="24"/>
          <w:szCs w:val="24"/>
        </w:rPr>
        <w:t>911</w:t>
      </w:r>
      <w:r w:rsidRPr="0088067A">
        <w:rPr>
          <w:rFonts w:ascii="Arial" w:eastAsia="Calibri" w:hAnsi="Arial" w:cs="Arial"/>
          <w:sz w:val="24"/>
          <w:szCs w:val="24"/>
        </w:rPr>
        <w:t>,</w:t>
      </w:r>
      <w:r w:rsidR="006056F9" w:rsidRPr="0088067A">
        <w:rPr>
          <w:rFonts w:ascii="Arial" w:eastAsia="Calibri" w:hAnsi="Arial" w:cs="Arial"/>
          <w:sz w:val="24"/>
          <w:szCs w:val="24"/>
        </w:rPr>
        <w:t>60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57465C" w14:textId="15452B09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bookmarkStart w:id="7" w:name="_Hlk117079972"/>
      <w:r w:rsidR="006056F9"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7"/>
      <w:r w:rsidR="006056F9">
        <w:rPr>
          <w:rFonts w:ascii="Arial" w:eastAsia="Calibri" w:hAnsi="Arial" w:cs="Arial"/>
          <w:sz w:val="24"/>
          <w:szCs w:val="24"/>
        </w:rPr>
        <w:t>;</w:t>
      </w:r>
    </w:p>
    <w:p w14:paraId="2AD70910" w14:textId="51CC0927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2025 год</w:t>
      </w:r>
      <w:r w:rsidR="004751CF">
        <w:rPr>
          <w:rFonts w:ascii="Arial" w:eastAsia="Calibri" w:hAnsi="Arial" w:cs="Arial"/>
          <w:sz w:val="24"/>
          <w:szCs w:val="24"/>
        </w:rPr>
        <w:t xml:space="preserve"> </w:t>
      </w:r>
      <w:r w:rsidR="00E90F52" w:rsidRPr="00E90F52">
        <w:rPr>
          <w:rFonts w:ascii="Arial" w:eastAsia="Calibri" w:hAnsi="Arial" w:cs="Arial"/>
          <w:sz w:val="24"/>
          <w:szCs w:val="24"/>
        </w:rPr>
        <w:t>–</w:t>
      </w:r>
      <w:r>
        <w:rPr>
          <w:rFonts w:ascii="Arial" w:eastAsia="Calibri" w:hAnsi="Arial" w:cs="Arial"/>
          <w:sz w:val="24"/>
          <w:szCs w:val="24"/>
        </w:rPr>
        <w:t xml:space="preserve"> 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 w:rsidR="00D4248E">
        <w:rPr>
          <w:rFonts w:ascii="Arial" w:eastAsia="Calibri" w:hAnsi="Arial" w:cs="Arial"/>
          <w:sz w:val="24"/>
          <w:szCs w:val="24"/>
        </w:rPr>
        <w:t>.</w:t>
      </w:r>
    </w:p>
    <w:p w14:paraId="6732EB32" w14:textId="22A8B00D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</w:t>
      </w:r>
      <w:r w:rsidR="00966F98" w:rsidRPr="00966F98">
        <w:rPr>
          <w:rFonts w:ascii="Arial" w:eastAsia="Calibri" w:hAnsi="Arial" w:cs="Arial"/>
          <w:sz w:val="24"/>
          <w:szCs w:val="24"/>
        </w:rPr>
        <w:t>редства районного бюджета:</w:t>
      </w:r>
    </w:p>
    <w:p w14:paraId="2775CAB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CEE71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1272C2E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7ABFBF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7BED5F8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C77D95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CD92009" w14:textId="2E1C272C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 w:rsidR="00D4248E"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0AF0623" w14:textId="4CB489C5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 w:rsidR="00D4248E"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8B32C6" w14:textId="48984A44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144</w:t>
      </w:r>
      <w:r w:rsidRPr="008E6622">
        <w:rPr>
          <w:rFonts w:ascii="Arial" w:eastAsia="Calibri" w:hAnsi="Arial" w:cs="Arial"/>
          <w:sz w:val="24"/>
          <w:szCs w:val="24"/>
        </w:rPr>
        <w:t>,</w:t>
      </w:r>
      <w:r w:rsidR="008E6622" w:rsidRPr="008E6622">
        <w:rPr>
          <w:rFonts w:ascii="Arial" w:eastAsia="Calibri" w:hAnsi="Arial" w:cs="Arial"/>
          <w:sz w:val="24"/>
          <w:szCs w:val="24"/>
        </w:rPr>
        <w:t>5</w:t>
      </w:r>
      <w:r w:rsidRPr="008E6622">
        <w:rPr>
          <w:rFonts w:ascii="Arial" w:eastAsia="Calibri" w:hAnsi="Arial" w:cs="Arial"/>
          <w:sz w:val="24"/>
          <w:szCs w:val="24"/>
        </w:rPr>
        <w:t>0 тыс. рублей;</w:t>
      </w:r>
    </w:p>
    <w:p w14:paraId="0827A967" w14:textId="5C396148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– </w:t>
      </w:r>
      <w:r w:rsidR="00E90F52">
        <w:rPr>
          <w:rFonts w:ascii="Arial" w:eastAsia="Calibri" w:hAnsi="Arial" w:cs="Arial"/>
          <w:sz w:val="24"/>
          <w:szCs w:val="24"/>
        </w:rPr>
        <w:t>126,54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749A953A" w14:textId="1B880792" w:rsid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 w:rsidR="00D4248E">
        <w:rPr>
          <w:rFonts w:ascii="Arial" w:eastAsia="Calibri" w:hAnsi="Arial" w:cs="Arial"/>
          <w:sz w:val="24"/>
          <w:szCs w:val="24"/>
        </w:rPr>
        <w:t>;</w:t>
      </w:r>
    </w:p>
    <w:p w14:paraId="4F897F00" w14:textId="11B10CE8" w:rsidR="00D4248E" w:rsidRPr="00966F98" w:rsidRDefault="00D4248E" w:rsidP="00D4248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Pr="00D4248E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95BD6D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034DF137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02B8F2A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2202358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 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5F88C5C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B2D7167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966F98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муниципально-частного партнерства</w:t>
      </w:r>
    </w:p>
    <w:p w14:paraId="29644DF1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80EE202" w14:textId="2E0DC173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муниципально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частного партнерства, направленных на достижение целей и задач программы нет.</w:t>
      </w:r>
    </w:p>
    <w:p w14:paraId="3E0116D5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AD5B462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375E6A0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5D1D457D" w14:textId="77777777" w:rsidR="00966F98" w:rsidRPr="00966F98" w:rsidRDefault="00966F98" w:rsidP="00966F98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8C3AB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35BFA2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7A97BA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9D00EA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DCFC0F7" w14:textId="6E26C858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целевых показателей муниципальной </w:t>
      </w:r>
      <w:r w:rsidR="002659A8" w:rsidRPr="00966F98">
        <w:rPr>
          <w:rFonts w:ascii="Arial" w:eastAsia="Calibri" w:hAnsi="Arial" w:cs="Arial"/>
          <w:sz w:val="24"/>
          <w:szCs w:val="24"/>
        </w:rPr>
        <w:t>программы,</w:t>
      </w:r>
      <w:r w:rsidRPr="00966F98">
        <w:rPr>
          <w:rFonts w:ascii="Arial" w:eastAsia="Calibri" w:hAnsi="Arial" w:cs="Arial"/>
          <w:sz w:val="24"/>
          <w:szCs w:val="24"/>
        </w:rPr>
        <w:t xml:space="preserve">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991"/>
        <w:gridCol w:w="709"/>
        <w:gridCol w:w="851"/>
        <w:gridCol w:w="851"/>
        <w:gridCol w:w="850"/>
        <w:gridCol w:w="851"/>
      </w:tblGrid>
      <w:tr w:rsidR="00966F98" w:rsidRPr="00966F98" w14:paraId="0302A862" w14:textId="77777777" w:rsidTr="00D90C57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D90C57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D90C57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991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709" w:type="dxa"/>
          </w:tcPr>
          <w:p w14:paraId="3ABDACFD" w14:textId="22331AF7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114,21</w:t>
            </w:r>
          </w:p>
        </w:tc>
        <w:tc>
          <w:tcPr>
            <w:tcW w:w="851" w:type="dxa"/>
          </w:tcPr>
          <w:p w14:paraId="19A23CE8" w14:textId="1572FF76" w:rsidR="00966F98" w:rsidRPr="00D90C57" w:rsidRDefault="001422B4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132,44</w:t>
            </w:r>
          </w:p>
        </w:tc>
        <w:tc>
          <w:tcPr>
            <w:tcW w:w="851" w:type="dxa"/>
          </w:tcPr>
          <w:p w14:paraId="00073F57" w14:textId="78AF7672" w:rsidR="00966F98" w:rsidRPr="00D90C57" w:rsidRDefault="00966F98" w:rsidP="001422B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422B4">
              <w:rPr>
                <w:rFonts w:ascii="Arial" w:eastAsia="Calibri" w:hAnsi="Arial" w:cs="Arial"/>
                <w:sz w:val="24"/>
                <w:szCs w:val="24"/>
              </w:rPr>
              <w:t>37,41</w:t>
            </w:r>
          </w:p>
        </w:tc>
        <w:tc>
          <w:tcPr>
            <w:tcW w:w="850" w:type="dxa"/>
          </w:tcPr>
          <w:p w14:paraId="3115A2C8" w14:textId="104ECAD8" w:rsidR="00966F98" w:rsidRPr="00D90C57" w:rsidRDefault="00D90C57" w:rsidP="001422B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422B4">
              <w:rPr>
                <w:rFonts w:ascii="Arial" w:eastAsia="Calibri" w:hAnsi="Arial" w:cs="Arial"/>
                <w:sz w:val="24"/>
                <w:szCs w:val="24"/>
              </w:rPr>
              <w:t>41,2</w:t>
            </w:r>
            <w:r w:rsidRPr="00D90C57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61292A6" w14:textId="588DEE2C" w:rsidR="00966F98" w:rsidRPr="00D90C57" w:rsidRDefault="001422B4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149,38</w:t>
            </w:r>
          </w:p>
        </w:tc>
      </w:tr>
    </w:tbl>
    <w:p w14:paraId="16BF33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3204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D901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2DDD0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84AC5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D4169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7467D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C17987" w14:textId="302CC773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</w:t>
      </w:r>
      <w:r w:rsidR="009B3703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14:paraId="07600DA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AF7C55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5E59502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2364A39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66E48C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2508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966F98">
        <w:trPr>
          <w:trHeight w:val="508"/>
          <w:jc w:val="center"/>
        </w:trPr>
        <w:tc>
          <w:tcPr>
            <w:tcW w:w="1817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966F98">
        <w:trPr>
          <w:trHeight w:val="135"/>
          <w:jc w:val="center"/>
        </w:trPr>
        <w:tc>
          <w:tcPr>
            <w:tcW w:w="1817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5C4F3A7C" w14:textId="77777777" w:rsidR="00082352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  <w:p w14:paraId="23F4A495" w14:textId="68C157B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5D9B3A25" w14:textId="77777777" w:rsidR="00082352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  <w:p w14:paraId="7B5A9E13" w14:textId="66837E9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966F98">
        <w:trPr>
          <w:trHeight w:val="302"/>
          <w:jc w:val="center"/>
        </w:trPr>
        <w:tc>
          <w:tcPr>
            <w:tcW w:w="1817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75867C09" w:rsidR="00966F98" w:rsidRPr="00966F98" w:rsidRDefault="009326C9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693C2148" w:rsidR="00966F98" w:rsidRPr="00966F98" w:rsidRDefault="00082352" w:rsidP="00D6554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D65547">
              <w:rPr>
                <w:rFonts w:ascii="Arial" w:eastAsia="Calibri" w:hAnsi="Arial" w:cs="Arial"/>
                <w:sz w:val="24"/>
                <w:szCs w:val="24"/>
              </w:rPr>
              <w:t>291,34</w:t>
            </w:r>
          </w:p>
        </w:tc>
      </w:tr>
      <w:tr w:rsidR="00966F98" w:rsidRPr="00966F98" w14:paraId="0699FD3B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 Боготольского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26079530" w:rsidR="00966F98" w:rsidRPr="00966F98" w:rsidRDefault="009326C9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4FF492EC" w:rsidR="00966F98" w:rsidRPr="00966F98" w:rsidRDefault="00D65547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65547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082352" w:rsidRPr="00966F98" w14:paraId="236BECA2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06D1C131" w:rsidR="00082352" w:rsidRPr="00966F98" w:rsidRDefault="009326C9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4AFBB1D9" w:rsidR="00082352" w:rsidRPr="00966F98" w:rsidRDefault="00D65547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65547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082352" w:rsidRPr="00966F98" w14:paraId="2A0BC48C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1E09F62B" w:rsidR="00082352" w:rsidRPr="00966F98" w:rsidRDefault="009326C9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702314E5" w:rsidR="00082352" w:rsidRPr="00966F98" w:rsidRDefault="00D65547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65547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082352" w:rsidRPr="00966F98" w14:paraId="237F7725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9C03A" w14:textId="47C1D961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9B3703">
        <w:rPr>
          <w:rFonts w:ascii="Arial" w:eastAsia="Times New Roman" w:hAnsi="Arial" w:cs="Arial"/>
          <w:sz w:val="24"/>
          <w:szCs w:val="24"/>
          <w:lang w:eastAsia="ru-RU"/>
        </w:rPr>
        <w:t>2</w:t>
      </w:r>
    </w:p>
    <w:p w14:paraId="4230405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5021508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291C103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34A78D9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AEE96E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1CE1FB5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2474E77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2189088D" w:rsidR="004A5ECB" w:rsidRPr="00966F98" w:rsidRDefault="004A5ECB" w:rsidP="008D65B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D65B0">
              <w:rPr>
                <w:rFonts w:ascii="Arial" w:eastAsia="Calibri" w:hAnsi="Arial" w:cs="Arial"/>
                <w:sz w:val="24"/>
                <w:szCs w:val="24"/>
              </w:rPr>
              <w:t> 038,14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4921597E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F17AC9" w:rsidRPr="00F17AC9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469C3A07" w:rsidR="004A5ECB" w:rsidRPr="00966F98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0DB2669A" w:rsidR="004A5ECB" w:rsidRPr="00966F98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7679AD64" w:rsidR="004A5ECB" w:rsidRPr="00966F98" w:rsidRDefault="008D65B0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126,54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298197B7" w:rsidR="004A5ECB" w:rsidRPr="00966F98" w:rsidRDefault="004A5ECB" w:rsidP="00F17AC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17AC9">
              <w:rPr>
                <w:rFonts w:ascii="Arial" w:eastAsia="Calibri" w:hAnsi="Arial" w:cs="Arial"/>
                <w:sz w:val="24"/>
                <w:szCs w:val="24"/>
              </w:rPr>
              <w:t> 126,54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8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4560704C" w:rsidR="00966F98" w:rsidRPr="00966F98" w:rsidRDefault="004A5ECB" w:rsidP="008D65B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D65B0">
              <w:rPr>
                <w:rFonts w:ascii="Arial" w:eastAsia="Calibri" w:hAnsi="Arial" w:cs="Arial"/>
                <w:sz w:val="24"/>
                <w:szCs w:val="24"/>
              </w:rPr>
              <w:t> 038,14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6DA5E5CD" w:rsidR="00966F98" w:rsidRPr="00966F98" w:rsidRDefault="00F17AC9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7AC9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5AA59FDC" w:rsidR="002555F0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911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5BFF032B" w:rsidR="002555F0" w:rsidRPr="00966F98" w:rsidRDefault="004751CF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50394E2C" w:rsidR="002555F0" w:rsidRPr="00966F98" w:rsidRDefault="008D65B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126,54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111C3FB0" w:rsidR="002555F0" w:rsidRPr="00966F98" w:rsidRDefault="002555F0" w:rsidP="00F17AC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17AC9">
              <w:rPr>
                <w:rFonts w:ascii="Arial" w:eastAsia="Calibri" w:hAnsi="Arial" w:cs="Arial"/>
                <w:sz w:val="24"/>
                <w:szCs w:val="24"/>
              </w:rPr>
              <w:t> 126,54</w:t>
            </w:r>
          </w:p>
        </w:tc>
      </w:tr>
      <w:bookmarkEnd w:id="8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0D051152" w14:textId="060E450A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3</w:t>
      </w:r>
    </w:p>
    <w:p w14:paraId="1676397A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087CA1F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0461E81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3B10C817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0DD8F41F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71A13F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1</w:t>
      </w:r>
    </w:p>
    <w:p w14:paraId="1E7CC83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41AC060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152F227" w14:textId="122F4A7E" w:rsidR="00966F98" w:rsidRPr="007C4019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66207C63" w14:textId="77777777" w:rsidR="00966F98" w:rsidRPr="00966F98" w:rsidRDefault="00966F98" w:rsidP="00966F98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966F98" w:rsidRPr="00966F98" w14:paraId="0E436E4A" w14:textId="77777777" w:rsidTr="00966F98">
        <w:tc>
          <w:tcPr>
            <w:tcW w:w="3970" w:type="dxa"/>
          </w:tcPr>
          <w:p w14:paraId="0750C0F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4008020C" w14:textId="77777777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 и среднего предпринимательства в  Боготольском районе (далее – подпрограмма)</w:t>
            </w:r>
          </w:p>
        </w:tc>
      </w:tr>
      <w:tr w:rsidR="00966F98" w:rsidRPr="00966F98" w14:paraId="5AB9DAB7" w14:textId="77777777" w:rsidTr="00966F98">
        <w:tc>
          <w:tcPr>
            <w:tcW w:w="3970" w:type="dxa"/>
          </w:tcPr>
          <w:p w14:paraId="4BEABD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07837F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3429CC22" w14:textId="77777777" w:rsidTr="00966F98">
        <w:tc>
          <w:tcPr>
            <w:tcW w:w="3970" w:type="dxa"/>
          </w:tcPr>
          <w:p w14:paraId="270886B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 (далее-исполнитель подпрограммы)</w:t>
            </w:r>
          </w:p>
        </w:tc>
        <w:tc>
          <w:tcPr>
            <w:tcW w:w="5976" w:type="dxa"/>
          </w:tcPr>
          <w:p w14:paraId="0D249AA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4CF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079385EA" w14:textId="77777777" w:rsidTr="00966F98">
        <w:tc>
          <w:tcPr>
            <w:tcW w:w="3970" w:type="dxa"/>
          </w:tcPr>
          <w:p w14:paraId="42890E7E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1EFDBEF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966F98" w:rsidRPr="00966F98" w14:paraId="503803F5" w14:textId="77777777" w:rsidTr="00966F98">
        <w:tc>
          <w:tcPr>
            <w:tcW w:w="3970" w:type="dxa"/>
          </w:tcPr>
          <w:p w14:paraId="41850B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2811F9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4911FF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5E853BA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29B2A06F" w14:textId="7B2221B1" w:rsidR="00966F98" w:rsidRPr="00966F98" w:rsidRDefault="00966F98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4C18C81" w14:textId="39844B8C" w:rsidR="00966F98" w:rsidRPr="00966F98" w:rsidRDefault="00082352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Предоставление имущественной поддержки субъектам малого и среднего</w:t>
            </w:r>
            <w:r w:rsidR="00A7047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предпринимательства.</w:t>
            </w:r>
          </w:p>
        </w:tc>
      </w:tr>
      <w:tr w:rsidR="00966F98" w:rsidRPr="00966F98" w14:paraId="4F8447CE" w14:textId="77777777" w:rsidTr="00966F98">
        <w:tc>
          <w:tcPr>
            <w:tcW w:w="3970" w:type="dxa"/>
          </w:tcPr>
          <w:p w14:paraId="0FFCB8B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6657C097" w14:textId="2BCC2E26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966F98" w:rsidRPr="00966F98" w14:paraId="2B7E4490" w14:textId="77777777" w:rsidTr="00966F98">
        <w:tc>
          <w:tcPr>
            <w:tcW w:w="3970" w:type="dxa"/>
          </w:tcPr>
          <w:p w14:paraId="20C399B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0AEC6F80" w14:textId="311DE515" w:rsidR="00966F98" w:rsidRPr="00966F98" w:rsidRDefault="00966F98" w:rsidP="00966F9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="0028071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66F98" w:rsidRPr="00966F98" w14:paraId="1142F827" w14:textId="77777777" w:rsidTr="00966F98">
        <w:tc>
          <w:tcPr>
            <w:tcW w:w="3970" w:type="dxa"/>
          </w:tcPr>
          <w:p w14:paraId="26191198" w14:textId="77777777" w:rsidR="00966F98" w:rsidRPr="00966F98" w:rsidRDefault="00966F98" w:rsidP="00966F98">
            <w:pPr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  <w:p w14:paraId="2AC4C06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5916BEA8" w14:textId="7F6E92E2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115435">
              <w:rPr>
                <w:rFonts w:ascii="Arial" w:eastAsia="Calibri" w:hAnsi="Arial" w:cs="Arial"/>
                <w:sz w:val="24"/>
                <w:szCs w:val="24"/>
              </w:rPr>
              <w:t> 291,34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589D218D" w14:textId="30C7C954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15435">
              <w:rPr>
                <w:rFonts w:ascii="Arial" w:eastAsia="Calibri" w:hAnsi="Arial" w:cs="Arial"/>
                <w:sz w:val="24"/>
                <w:szCs w:val="24"/>
              </w:rPr>
              <w:t> 038,14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F1CF4FE" w14:textId="5005E502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</w:t>
            </w:r>
            <w:r w:rsidR="0011543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4EF74CA" w14:textId="0D2F4FC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</w:t>
            </w:r>
            <w:r w:rsidR="0011543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61602BEB" w14:textId="7777777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181BB99" w14:textId="007CA92E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AD1029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906C5A2" w14:textId="3DC1E65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03D8A4A8" w14:textId="7FAAB34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29317B7A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6A5AC4DE" w14:textId="7CAFFBEF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115435">
              <w:rPr>
                <w:rFonts w:ascii="Arial" w:eastAsia="Calibri" w:hAnsi="Arial" w:cs="Arial"/>
                <w:sz w:val="24"/>
                <w:szCs w:val="24"/>
              </w:rPr>
              <w:t>126,54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73F78C7" w14:textId="0091219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19093500" w14:textId="032357D8" w:rsidR="00966F98" w:rsidRPr="0096499F" w:rsidRDefault="00F9401E" w:rsidP="00F9401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2025 </w:t>
            </w:r>
            <w:r w:rsidR="00244309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6B124DE2" w14:textId="77777777" w:rsidR="00090C53" w:rsidRPr="00502A3C" w:rsidRDefault="00090C53" w:rsidP="00502A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56FC12" w14:textId="1EAF47F1" w:rsidR="00966F98" w:rsidRPr="000D2C5E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D2C5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7D1113C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1331BACD" w14:textId="77777777" w:rsidR="00966F98" w:rsidRPr="00966F98" w:rsidRDefault="00966F98" w:rsidP="0096499F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5D812C7" w14:textId="606AAEF1" w:rsidR="00966F98" w:rsidRPr="00402CCD" w:rsidRDefault="00966F98" w:rsidP="006865EE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02CCD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="00402CCD" w:rsidRPr="00402CCD">
        <w:rPr>
          <w:rFonts w:ascii="Arial" w:eastAsia="Times New Roman" w:hAnsi="Arial" w:cs="Arial"/>
          <w:sz w:val="24"/>
          <w:szCs w:val="24"/>
        </w:rPr>
        <w:t xml:space="preserve">субъектам малого и среднего предпринимательства </w:t>
      </w:r>
      <w:r w:rsidRPr="00402CCD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в приоритетных отраслях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7D5540FE" w14:textId="63BDD76D" w:rsidR="00966F98" w:rsidRPr="00966F98" w:rsidRDefault="00966F98" w:rsidP="006865E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будет осуществляться в соответствии с порядком, утвержденным Постановлением администрации Боготольского района</w:t>
      </w:r>
      <w:r w:rsidR="00556278"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 № 76- п от 27.02.2023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 «Об утверждении Порядка предоставления субсидий </w:t>
      </w:r>
      <w:r w:rsidR="00402CCD"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субъектам малого и среднего предпринимательства </w:t>
      </w:r>
      <w:r w:rsidRPr="00402CCD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в приоритетных отраслях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4AAB5545" w14:textId="3582A657" w:rsidR="00966F98" w:rsidRPr="0096499F" w:rsidRDefault="00966F98" w:rsidP="0096499F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499F">
        <w:rPr>
          <w:rFonts w:ascii="Arial" w:eastAsia="Times New Roman" w:hAnsi="Arial" w:cs="Arial"/>
          <w:sz w:val="24"/>
          <w:szCs w:val="24"/>
          <w:lang w:eastAsia="ru-RU"/>
        </w:rPr>
        <w:t>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29F321CB" w14:textId="00620D5E" w:rsid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№ 58-п от 25.02.2022 «Об утверждении Порядка предоставления субсидий на возмещение части затрат субъектам малого и среднего предпринимательства,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7CC6F226" w14:textId="6A114425" w:rsidR="00717073" w:rsidRDefault="00D153F0" w:rsidP="00717073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eastAsia="Times New Roman" w:hAnsi="Arial" w:cs="Arial"/>
          <w:sz w:val="24"/>
          <w:szCs w:val="24"/>
          <w:lang w:eastAsia="ru-RU"/>
        </w:rPr>
        <w:t>Предоставление грант</w:t>
      </w:r>
      <w:r w:rsidR="007170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717073"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субсидий субъектам малого и среднего предпринимательства на начало ведения пре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>дпринимательской деятельности</w:t>
      </w:r>
      <w:r w:rsidRPr="0071707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354773" w14:textId="337033A8" w:rsidR="00D153F0" w:rsidRPr="00717073" w:rsidRDefault="00D153F0" w:rsidP="00717073">
      <w:pPr>
        <w:pStyle w:val="a9"/>
        <w:widowControl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hAnsi="Arial" w:cs="Arial"/>
          <w:sz w:val="24"/>
          <w:szCs w:val="24"/>
        </w:rPr>
        <w:t>Предоставление грантов будет осуществляться в соответствии с порядком, утвержденным Постановлением администрации Боготольского района</w:t>
      </w:r>
      <w:r w:rsidR="00BC4838">
        <w:rPr>
          <w:rFonts w:ascii="Arial" w:hAnsi="Arial" w:cs="Arial"/>
          <w:sz w:val="24"/>
          <w:szCs w:val="24"/>
        </w:rPr>
        <w:t xml:space="preserve"> № 484-п от 13.10.2022 </w:t>
      </w:r>
      <w:r w:rsidRPr="00717073">
        <w:rPr>
          <w:rFonts w:ascii="Arial" w:hAnsi="Arial" w:cs="Arial"/>
          <w:sz w:val="24"/>
          <w:szCs w:val="24"/>
        </w:rPr>
        <w:t xml:space="preserve"> «Об утверждении Порядка предоставления грантов в форме субсидий  субъектам  малого и среднего предпринимательства на начало ведения  п</w:t>
      </w:r>
      <w:r w:rsidR="00BC4838">
        <w:rPr>
          <w:rFonts w:ascii="Arial" w:hAnsi="Arial" w:cs="Arial"/>
          <w:sz w:val="24"/>
          <w:szCs w:val="24"/>
        </w:rPr>
        <w:t>редпринимательской деятельности».</w:t>
      </w:r>
    </w:p>
    <w:p w14:paraId="5389022C" w14:textId="1FE20122" w:rsidR="00966F98" w:rsidRPr="00966F98" w:rsidRDefault="00A70478" w:rsidP="0004472A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Информационное обеспечение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254047" w14:textId="4D707B6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21FCC05" w14:textId="1E515589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8C3AB6"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68E2A8B1" w14:textId="36908337" w:rsidR="00966F98" w:rsidRPr="00966F98" w:rsidRDefault="00A70478" w:rsidP="006865EE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Методические пособия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5A6E7613" w14:textId="037B1DDF" w:rsidR="00966F98" w:rsidRPr="00966F98" w:rsidRDefault="00966F98" w:rsidP="00686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AB4A6B2" w14:textId="290054A3" w:rsidR="00966F98" w:rsidRPr="00966F98" w:rsidRDefault="00966F98" w:rsidP="006865E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8C3AB6"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5F6BD4CD" w14:textId="56FAB0A5" w:rsidR="00966F98" w:rsidRPr="00966F98" w:rsidRDefault="00A70478" w:rsidP="006865E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6</w:t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="0004472A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Мероприятие «Имущественная поддержка». </w:t>
      </w:r>
    </w:p>
    <w:p w14:paraId="46CFAA05" w14:textId="15C35F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Перечень).</w:t>
      </w:r>
    </w:p>
    <w:p w14:paraId="27BA4AB9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30D16AE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D00107D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3685780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1" w:history="1">
        <w:r w:rsidRPr="00966F98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95B99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среднего предпринимательства осуществляется на основании законодательства путем:</w:t>
      </w:r>
    </w:p>
    <w:p w14:paraId="0A20DE6D" w14:textId="610C27EB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</w:t>
      </w:r>
      <w:r w:rsidR="00983B10">
        <w:rPr>
          <w:rFonts w:ascii="Arial" w:eastAsia="Calibri" w:hAnsi="Arial" w:cs="Arial"/>
          <w:sz w:val="24"/>
          <w:szCs w:val="24"/>
        </w:rPr>
        <w:t xml:space="preserve"> </w:t>
      </w:r>
      <w:r w:rsidRPr="0004472A">
        <w:rPr>
          <w:rFonts w:ascii="Arial" w:eastAsia="Calibri" w:hAnsi="Arial" w:cs="Arial"/>
          <w:sz w:val="24"/>
          <w:szCs w:val="24"/>
        </w:rPr>
        <w:t>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2A01AC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1D4481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683AF98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3982D814" w14:textId="56475BA0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BA847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31D21A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45A0BD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6D856F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316624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7CC3F0D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03FC30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7CD5773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244AC41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3512A7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3BD763C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511BEB3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371B64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30EFA76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74F55E53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307C6F" w14:textId="512AD2DB" w:rsidR="00966F98" w:rsidRPr="0004472A" w:rsidRDefault="00966F98" w:rsidP="0004472A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53225F8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B88B06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ABA471D" w14:textId="3CDA724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</w:t>
      </w:r>
      <w:r w:rsidR="007C4019">
        <w:rPr>
          <w:rFonts w:ascii="Arial" w:hAnsi="Arial" w:cs="Arial"/>
          <w:color w:val="000000"/>
          <w:sz w:val="24"/>
          <w:szCs w:val="24"/>
        </w:rPr>
        <w:t>–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966F98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2746E68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 подпрограммой  по реализации соответствующих мероприятий:</w:t>
      </w:r>
    </w:p>
    <w:p w14:paraId="660664F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14:paraId="1E5D349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78B7A0A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379A328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3191509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2ECC974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79D3648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C3F5D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21BC1E4A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48E2D227" w14:textId="1018E79D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40A4F0C5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12B57DCD" w14:textId="793ECBC2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- 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r w:rsidR="00F246DE" w:rsidRPr="00966F98">
        <w:rPr>
          <w:rFonts w:ascii="Arial" w:hAnsi="Arial" w:cs="Arial"/>
          <w:color w:val="000000" w:themeColor="text1"/>
          <w:sz w:val="24"/>
          <w:szCs w:val="24"/>
        </w:rPr>
        <w:t>аренду,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14:paraId="57A7D8D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5D36B9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176CA8FC" w14:textId="414F3CA0" w:rsidR="00966F98" w:rsidRPr="002E6843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6843">
        <w:rPr>
          <w:rFonts w:ascii="Arial" w:eastAsia="Calibri" w:hAnsi="Arial" w:cs="Arial"/>
          <w:sz w:val="24"/>
          <w:szCs w:val="24"/>
          <w:lang w:eastAsia="ru-RU"/>
        </w:rPr>
        <w:t xml:space="preserve">Внутренний муниципальный финансовый контроль осуществляет </w:t>
      </w:r>
      <w:r w:rsidR="00E05D56" w:rsidRPr="002E6843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2E6843">
        <w:rPr>
          <w:rFonts w:ascii="Arial" w:eastAsia="Calibri" w:hAnsi="Arial" w:cs="Arial"/>
          <w:sz w:val="24"/>
          <w:szCs w:val="24"/>
          <w:lang w:eastAsia="ru-RU"/>
        </w:rPr>
        <w:t>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2E6843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E9B86E4" w14:textId="04F746DC" w:rsidR="00966F98" w:rsidRPr="002E6843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6843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</w:t>
      </w:r>
      <w:r w:rsidR="00E05D56" w:rsidRPr="002E6843">
        <w:rPr>
          <w:rFonts w:ascii="Arial" w:eastAsia="Calibri" w:hAnsi="Arial" w:cs="Arial"/>
          <w:sz w:val="24"/>
          <w:szCs w:val="24"/>
        </w:rPr>
        <w:t xml:space="preserve">Красноярского края </w:t>
      </w:r>
      <w:r w:rsidRPr="002E6843">
        <w:rPr>
          <w:rFonts w:ascii="Arial" w:eastAsia="Calibri" w:hAnsi="Arial" w:cs="Arial"/>
          <w:sz w:val="24"/>
          <w:szCs w:val="24"/>
        </w:rPr>
        <w:t xml:space="preserve">в соответствии с 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2E6843">
        <w:rPr>
          <w:rFonts w:ascii="Arial" w:eastAsia="Calibri" w:hAnsi="Arial" w:cs="Arial"/>
          <w:sz w:val="24"/>
          <w:szCs w:val="24"/>
        </w:rPr>
        <w:t>от 1</w:t>
      </w:r>
      <w:r w:rsidR="00E05D56" w:rsidRPr="002E6843">
        <w:rPr>
          <w:rFonts w:ascii="Arial" w:eastAsia="Calibri" w:hAnsi="Arial" w:cs="Arial"/>
          <w:sz w:val="24"/>
          <w:szCs w:val="24"/>
        </w:rPr>
        <w:t>2.05.2023</w:t>
      </w:r>
      <w:r w:rsidRPr="002E6843">
        <w:rPr>
          <w:rFonts w:ascii="Arial" w:eastAsia="Calibri" w:hAnsi="Arial" w:cs="Arial"/>
          <w:sz w:val="24"/>
          <w:szCs w:val="24"/>
        </w:rPr>
        <w:t xml:space="preserve"> № 2</w:t>
      </w:r>
      <w:r w:rsidR="00E05D56" w:rsidRPr="002E6843">
        <w:rPr>
          <w:rFonts w:ascii="Arial" w:eastAsia="Calibri" w:hAnsi="Arial" w:cs="Arial"/>
          <w:sz w:val="24"/>
          <w:szCs w:val="24"/>
        </w:rPr>
        <w:t>5-245</w:t>
      </w:r>
      <w:r w:rsidRPr="002E6843">
        <w:rPr>
          <w:rFonts w:ascii="Arial" w:eastAsia="Calibri" w:hAnsi="Arial" w:cs="Arial"/>
          <w:sz w:val="24"/>
          <w:szCs w:val="24"/>
        </w:rPr>
        <w:t xml:space="preserve"> «Об утверждении </w:t>
      </w:r>
      <w:r w:rsidR="00E05D56"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оложения о Контрольно-счетном органе Боготольского района» и Р</w:t>
      </w:r>
      <w:r w:rsidR="00E05D56"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аспоряжением   Контрольно- счетного органа Боготольского района Красноярского края от 18.05.2023 № 1-р «Об утверждении Регламента Контрольно-счетного органа  Боготольского района  Красноярского края».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6F92AD45" w14:textId="77777777" w:rsidR="00966F98" w:rsidRPr="002E6843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E6843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2E6843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90E251A" w14:textId="3506ACB8" w:rsidR="00966F98" w:rsidRPr="002E6843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2E6843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2E6843">
        <w:rPr>
          <w:rFonts w:ascii="Arial" w:hAnsi="Arial" w:cs="Arial"/>
          <w:sz w:val="24"/>
          <w:szCs w:val="24"/>
        </w:rPr>
        <w:t xml:space="preserve">и </w:t>
      </w:r>
      <w:r w:rsidRPr="002E6843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2E6843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2E6843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</w:t>
      </w:r>
      <w:r w:rsidR="00556278"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соответствующим </w:t>
      </w: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>формам.</w:t>
      </w:r>
    </w:p>
    <w:p w14:paraId="5EB24C2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9208214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8C3AB6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F2B3A84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870C08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896EE8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148C78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01C02ED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6D9DB383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72187F7" w:rsidR="00966F98" w:rsidRPr="00090C53" w:rsidRDefault="00BC483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76C220" w14:textId="0F9CF1A3" w:rsidR="00966F98" w:rsidRPr="00090C53" w:rsidRDefault="00F213E9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0BA0C015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 СМСП  получивших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6D0B141F" w:rsidR="00966F98" w:rsidRPr="00090C53" w:rsidRDefault="00F213E9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13E48859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млн</w:t>
            </w:r>
            <w:r w:rsidR="007A2B61" w:rsidRPr="00966F98">
              <w:rPr>
                <w:rFonts w:ascii="Arial" w:eastAsia="Calibri" w:hAnsi="Arial" w:cs="Arial"/>
                <w:sz w:val="24"/>
                <w:szCs w:val="24"/>
              </w:rPr>
              <w:t>. р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уб.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11FF3543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F213E9">
              <w:rPr>
                <w:rFonts w:ascii="Arial" w:eastAsia="Calibri" w:hAnsi="Arial" w:cs="Arial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665E0001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имущественную поддержку </w:t>
            </w:r>
          </w:p>
          <w:p w14:paraId="3F3307C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06AB0AA8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73E1D9C8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A6CCBE9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7AD7860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393DB953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0FFB6585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2"/>
        <w:gridCol w:w="1276"/>
        <w:gridCol w:w="51"/>
        <w:gridCol w:w="91"/>
        <w:gridCol w:w="2551"/>
      </w:tblGrid>
      <w:tr w:rsidR="00966F98" w:rsidRPr="00966F98" w14:paraId="41F05063" w14:textId="77777777" w:rsidTr="00C40875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966F98" w:rsidRPr="00966F98" w14:paraId="77BD76F9" w14:textId="77777777" w:rsidTr="00C40875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4E11" w14:textId="49409B14" w:rsidR="00EF27BC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  <w:p w14:paraId="289A0980" w14:textId="29C53FBF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1BB651F5" w:rsidR="00966F98" w:rsidRPr="0070456B" w:rsidRDefault="00966F98" w:rsidP="00E07394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26A3CF3A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7FD7DD97" w:rsidR="00966F98" w:rsidRPr="0070456B" w:rsidRDefault="001F4124" w:rsidP="00F95AB5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F95A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038,14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139CA67D" w:rsidR="00966F98" w:rsidRPr="0070456B" w:rsidRDefault="004B7D9C" w:rsidP="00B9056B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D249C2" w:rsidRPr="00D249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3291,34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76A8A246" w14:textId="42D4B69E" w:rsidR="00966F98" w:rsidRDefault="00966F98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возникающих в связи с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785C26AA" w14:textId="77777777" w:rsid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572FAC09" w14:textId="3E665F20" w:rsidR="00090C53" w:rsidRP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5FDA323C" w:rsidR="00966F98" w:rsidRPr="0070456B" w:rsidRDefault="00F95AB5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06C7BEA6" w:rsidR="00966F98" w:rsidRPr="0070456B" w:rsidRDefault="00D249C2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3027,00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C40875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56F1BF1E" w:rsidR="00966F98" w:rsidRPr="0070456B" w:rsidRDefault="00F95AB5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7D8C35F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06FEDC7D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18419962" w:rsidR="00966F98" w:rsidRPr="0070456B" w:rsidRDefault="00D249C2" w:rsidP="00B7585A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D8FC2" w14:textId="77777777" w:rsidR="00E07394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5ECDA657" w14:textId="53F0C8C3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966F98" w:rsidRPr="00966F98" w14:paraId="56DFFD31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77777777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части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7374245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77593B3" w:rsidR="00966F98" w:rsidRPr="0070456B" w:rsidRDefault="00BC4838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5D599B0C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09ACC13B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583BD823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2F722A52" w:rsidR="00E07394" w:rsidRPr="0070456B" w:rsidRDefault="00B7585A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53D93C5E" w:rsidR="00E07394" w:rsidRPr="0070456B" w:rsidRDefault="00BC4838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7DE8B00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5645EC6" w:rsidR="00E07394" w:rsidRPr="0070456B" w:rsidRDefault="00B7585A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4637C6B7" w:rsidR="00E07394" w:rsidRPr="00966F98" w:rsidRDefault="00F95AB5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405D58E2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5827B76F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256FE5D6" w:rsidR="00E07394" w:rsidRPr="00966F98" w:rsidRDefault="00D249C2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264,34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C40875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C40875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прочей печатной продукции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7BACA43E" w:rsidR="00E07394" w:rsidRPr="00966F98" w:rsidRDefault="00F95AB5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7DDE38DB" w:rsidR="00E07394" w:rsidRPr="00966F98" w:rsidRDefault="00D249C2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126,64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Повышение информированности 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77777777" w:rsidR="00E07394" w:rsidRPr="00966F9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нежилые помещения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9CADD2D" w14:textId="1C772F62" w:rsidR="00966F98" w:rsidRPr="00966F98" w:rsidRDefault="00E07394" w:rsidP="00966F98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br w:type="textWrapping" w:clear="all"/>
      </w:r>
    </w:p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F94FE3E" w14:textId="4E38EBA1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4</w:t>
      </w:r>
    </w:p>
    <w:p w14:paraId="51EA6B0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2919224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44571E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372FC93E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3F4821F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D4B1343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2</w:t>
      </w:r>
    </w:p>
    <w:p w14:paraId="542EBCB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200AAE5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CF3518" w14:textId="77777777" w:rsidR="00966F98" w:rsidRPr="00966F98" w:rsidRDefault="00966F98" w:rsidP="00966F9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2C34AC5E" w14:textId="77777777" w:rsidR="00966F98" w:rsidRPr="00966F98" w:rsidRDefault="00966F98" w:rsidP="00966F98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966F98" w:rsidRPr="00966F98" w14:paraId="55BB6200" w14:textId="77777777" w:rsidTr="00966F98">
        <w:tc>
          <w:tcPr>
            <w:tcW w:w="3936" w:type="dxa"/>
          </w:tcPr>
          <w:p w14:paraId="7BC5530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5C0F65A5" w14:textId="77777777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 Боготольского района (далее – подпрограмма)</w:t>
            </w:r>
          </w:p>
        </w:tc>
      </w:tr>
      <w:tr w:rsidR="00966F98" w:rsidRPr="00966F98" w14:paraId="67AC0295" w14:textId="77777777" w:rsidTr="00966F98">
        <w:tc>
          <w:tcPr>
            <w:tcW w:w="3936" w:type="dxa"/>
          </w:tcPr>
          <w:p w14:paraId="10AB8BE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02287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7267F9D2" w14:textId="77777777" w:rsidTr="00966F98">
        <w:tc>
          <w:tcPr>
            <w:tcW w:w="3936" w:type="dxa"/>
          </w:tcPr>
          <w:p w14:paraId="4CEC07E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</w:t>
            </w:r>
            <w:proofErr w:type="gramStart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подпрограмму  (</w:t>
            </w:r>
            <w:proofErr w:type="gramEnd"/>
            <w:r w:rsidRPr="00966F98">
              <w:rPr>
                <w:rFonts w:ascii="Arial" w:eastAsia="Calibri" w:hAnsi="Arial" w:cs="Arial"/>
                <w:sz w:val="24"/>
                <w:szCs w:val="24"/>
              </w:rPr>
              <w:t>далее-исполнитель подпрограммы)</w:t>
            </w:r>
          </w:p>
        </w:tc>
        <w:tc>
          <w:tcPr>
            <w:tcW w:w="5670" w:type="dxa"/>
          </w:tcPr>
          <w:p w14:paraId="15F76F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83FC0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4FB8D122" w14:textId="77777777" w:rsidTr="00966F98">
        <w:tc>
          <w:tcPr>
            <w:tcW w:w="3936" w:type="dxa"/>
          </w:tcPr>
          <w:p w14:paraId="19E7DB5D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ED72BD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18946B05" w14:textId="77777777" w:rsidTr="00966F98">
        <w:tc>
          <w:tcPr>
            <w:tcW w:w="3936" w:type="dxa"/>
          </w:tcPr>
          <w:p w14:paraId="003BE7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153B9D7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2B14F2A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5DAE457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01AB02BB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68D7E63C" w14:textId="77777777" w:rsidTr="00966F98">
        <w:tc>
          <w:tcPr>
            <w:tcW w:w="3936" w:type="dxa"/>
          </w:tcPr>
          <w:p w14:paraId="10DA634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2520729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966F98" w:rsidRPr="00966F98" w14:paraId="6B72D27B" w14:textId="77777777" w:rsidTr="00966F98">
        <w:tc>
          <w:tcPr>
            <w:tcW w:w="3936" w:type="dxa"/>
          </w:tcPr>
          <w:p w14:paraId="3DA8898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05B0D1F2" w14:textId="123F845B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</w:tr>
      <w:tr w:rsidR="00966F98" w:rsidRPr="00966F98" w14:paraId="0C09D0F7" w14:textId="77777777" w:rsidTr="00966F98">
        <w:tc>
          <w:tcPr>
            <w:tcW w:w="3936" w:type="dxa"/>
          </w:tcPr>
          <w:p w14:paraId="2F01A0E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6C86D798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FA2593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42446EE3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565EDC65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39F80B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AED804F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24602706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17C5E03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 положениями об отделах администрации района.</w:t>
      </w:r>
    </w:p>
    <w:p w14:paraId="1D3803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08DC348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02D89D8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966F98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B1F0BA5" w14:textId="2A653EEC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размещается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010E92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7080C7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7AD4332F" w14:textId="6B17E479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Консультативная и методическая помощь организациям, планирующим к реализации</w:t>
      </w:r>
      <w:r w:rsidR="00676D24">
        <w:rPr>
          <w:rFonts w:ascii="Arial" w:hAnsi="Arial" w:cs="Arial"/>
          <w:sz w:val="24"/>
          <w:szCs w:val="24"/>
        </w:rPr>
        <w:t xml:space="preserve"> и</w:t>
      </w:r>
      <w:r w:rsidRPr="00966F98">
        <w:rPr>
          <w:rFonts w:ascii="Arial" w:hAnsi="Arial" w:cs="Arial"/>
          <w:sz w:val="24"/>
          <w:szCs w:val="24"/>
        </w:rPr>
        <w:t>нвестиционный проект, в подготовке инвестиционных предложений осуществляется отделом экономики и планирования,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39BC8F9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11DE741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1E18927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Для реализации мероприятия отдел муниципального имущества и земельных отношений проводит ревизию бесхозяйного имущества, которое в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дальнейшем может быть предложено потенциальным инвесторам в рамках действующего законодательства.</w:t>
      </w:r>
    </w:p>
    <w:p w14:paraId="2FB6A4BC" w14:textId="67A1A5F5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размещается</w:t>
      </w:r>
      <w:r w:rsidR="00771F6E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на официальном сайте Боготольского района в сети Интернет (http://www.bogotol-r.ru/) в течение 10рабочих дней с момента утверждения Перечня (изменения Перечня) в соответствии с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Решением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Боготольского районного Совета депутатов от 29.04.2020г.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DA962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8BFA93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BCC7D27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EE9FB8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163A3B7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768C815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966F98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966F98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074BBD7B" w14:textId="3901953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 подпрограммой по реализации</w:t>
      </w:r>
      <w:r w:rsidR="003C4A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hAnsi="Arial" w:cs="Arial"/>
          <w:color w:val="000000"/>
          <w:sz w:val="24"/>
          <w:szCs w:val="24"/>
        </w:rPr>
        <w:t>соответствующих мероприятий:</w:t>
      </w:r>
    </w:p>
    <w:p w14:paraId="7FB0D25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14:paraId="3D82A927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8A00AB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0EC80E9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BE54160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1509DD6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367EECD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E4FDD3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8E5CE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320E72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051B5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376FC148" w14:textId="7606A496" w:rsidR="00966F98" w:rsidRPr="00150466" w:rsidRDefault="00966F98" w:rsidP="00150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 результатов подпрограммы.</w:t>
      </w:r>
    </w:p>
    <w:p w14:paraId="436782CF" w14:textId="77777777" w:rsidR="00150466" w:rsidRPr="00150466" w:rsidRDefault="00150466" w:rsidP="00150466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50466">
        <w:rPr>
          <w:rFonts w:ascii="Arial" w:eastAsia="Calibri" w:hAnsi="Arial" w:cs="Arial"/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5120F12" w14:textId="77777777" w:rsidR="00150466" w:rsidRPr="00150466" w:rsidRDefault="00150466" w:rsidP="00150466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50466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Красноярского края в соответствии с Решением Боготольского районного Совета депутатов от 12.05.2023 № 25-245 «Об утверждении Положения о Контрольно-счетном органе Боготольского района» и Распоряжением   Контрольно- счетного органа Боготольского района Красноярского края от 18.05.2023 № 1-р «Об утверждении Регламента Контрольно-счетного органа  Боготольского района  Красноярского края». </w:t>
      </w:r>
    </w:p>
    <w:p w14:paraId="50D922F8" w14:textId="77777777" w:rsidR="00150466" w:rsidRPr="00150466" w:rsidRDefault="00150466" w:rsidP="00150466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50466">
        <w:rPr>
          <w:rFonts w:ascii="Arial" w:eastAsia="Calibri" w:hAnsi="Arial" w:cs="Arial"/>
          <w:sz w:val="24"/>
          <w:szCs w:val="24"/>
        </w:rPr>
        <w:t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53C6CA67" w14:textId="62FD84C2" w:rsidR="00150466" w:rsidRPr="00150466" w:rsidRDefault="00150466" w:rsidP="00150466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150466" w:rsidRPr="00150466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150466">
        <w:rPr>
          <w:rFonts w:ascii="Arial" w:eastAsia="Calibri" w:hAnsi="Arial" w:cs="Arial"/>
          <w:sz w:val="24"/>
          <w:szCs w:val="24"/>
        </w:rPr>
        <w:t>Отдел экономики и планирования и отдел муниципального имущества и земельных отношений подготавливают 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соответствующим формам.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150466">
        <w:rPr>
          <w:rFonts w:ascii="Arial" w:hAnsi="Arial" w:cs="Arial"/>
          <w:sz w:val="24"/>
          <w:szCs w:val="24"/>
        </w:rPr>
        <w:t>Годовой отчет представляется в срок не позднее 1 марта года, следующего за</w:t>
      </w:r>
      <w:r>
        <w:rPr>
          <w:rFonts w:ascii="Arial" w:hAnsi="Arial" w:cs="Arial"/>
          <w:sz w:val="24"/>
          <w:szCs w:val="24"/>
        </w:rPr>
        <w:t xml:space="preserve"> </w:t>
      </w:r>
      <w:r w:rsidRPr="00150466">
        <w:rPr>
          <w:rFonts w:ascii="Arial" w:hAnsi="Arial" w:cs="Arial"/>
          <w:sz w:val="24"/>
          <w:szCs w:val="24"/>
        </w:rPr>
        <w:t>отчетным.</w:t>
      </w:r>
    </w:p>
    <w:p w14:paraId="0C4FA4E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66757FA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4AE94FD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789682A7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11F2B3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3C9C23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 и значение показателей результативности подпрограммы </w:t>
      </w:r>
    </w:p>
    <w:p w14:paraId="4E2C544E" w14:textId="77777777" w:rsidR="00966F98" w:rsidRPr="00966F98" w:rsidRDefault="00966F98" w:rsidP="00966F98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966F98" w:rsidRPr="00966F98" w14:paraId="3761C61B" w14:textId="77777777" w:rsidTr="00966F98">
        <w:tc>
          <w:tcPr>
            <w:tcW w:w="811" w:type="dxa"/>
          </w:tcPr>
          <w:p w14:paraId="15AB012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5C577C8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2350EE3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72D0273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367C9A3B" w14:textId="656ADF56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6535A704" w14:textId="31F4A9E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56553FA2" w14:textId="5439897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137EF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1F771B5F" w14:textId="2E4F55EC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57789621" w14:textId="77777777" w:rsidTr="00966F98">
        <w:tc>
          <w:tcPr>
            <w:tcW w:w="14850" w:type="dxa"/>
            <w:gridSpan w:val="8"/>
          </w:tcPr>
          <w:p w14:paraId="3CF9D54C" w14:textId="77777777" w:rsidR="00966F98" w:rsidRPr="00966F98" w:rsidRDefault="00966F98" w:rsidP="00966F98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966F98" w:rsidRPr="00966F98" w14:paraId="01B08DA1" w14:textId="77777777" w:rsidTr="00966F98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966F98" w:rsidRPr="00966F98" w14:paraId="36C8F24E" w14:textId="77777777" w:rsidTr="00966F98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482461CE" w14:textId="77777777" w:rsidR="00966F98" w:rsidRPr="00966F98" w:rsidRDefault="00966F98" w:rsidP="00966F98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966F98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5604655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B8E085" w14:textId="77777777" w:rsidTr="00966F98">
        <w:trPr>
          <w:trHeight w:val="892"/>
        </w:trPr>
        <w:tc>
          <w:tcPr>
            <w:tcW w:w="811" w:type="dxa"/>
          </w:tcPr>
          <w:p w14:paraId="6D3616D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3AA498B5" w14:textId="77777777" w:rsidR="0039396C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Количество публикаций в средствах массовой  информации </w:t>
            </w:r>
          </w:p>
          <w:p w14:paraId="4F17A055" w14:textId="7409E50A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</w:t>
            </w:r>
            <w:r w:rsidR="0039396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586EC67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CC0275C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2B2B861" w14:textId="7F505B2E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14:paraId="7D5857C5" w14:textId="78BCA089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12C2E68" w14:textId="5B429434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6FD1FC6" w14:textId="407E7215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62F09E93" w14:textId="77777777" w:rsidTr="00966F98">
        <w:tc>
          <w:tcPr>
            <w:tcW w:w="811" w:type="dxa"/>
          </w:tcPr>
          <w:p w14:paraId="1A8A363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34FBFE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65815FB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F422A81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6558BA" w14:textId="5C3CA6A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309A473" w14:textId="748068E0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3F69131" w14:textId="2997F12B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52CCE3C" w14:textId="48EF2A16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440051E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5B5214D4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6F5FF0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56458C9A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52FE0DD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D6FDF45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57D53C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2A7CCE3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0FFBD9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E18363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5EF2B" w14:textId="77777777" w:rsidR="00966F98" w:rsidRPr="00966F98" w:rsidRDefault="00966F98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966F98" w:rsidRPr="00966F98" w14:paraId="61F86FB1" w14:textId="77777777" w:rsidTr="00966F98">
        <w:tc>
          <w:tcPr>
            <w:tcW w:w="3510" w:type="dxa"/>
          </w:tcPr>
          <w:p w14:paraId="2D152E1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0972B8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26D08A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0BF27E4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70E37B2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966F98" w:rsidRPr="00966F98" w14:paraId="78F33F8A" w14:textId="77777777" w:rsidTr="00966F98">
        <w:tc>
          <w:tcPr>
            <w:tcW w:w="3510" w:type="dxa"/>
          </w:tcPr>
          <w:p w14:paraId="12E1C2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9E123E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D2A824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72D483E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5DD62C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C7FEC8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52A135D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</w:tcPr>
          <w:p w14:paraId="0D9BEB8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</w:tcPr>
          <w:p w14:paraId="31A6584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30" w:type="dxa"/>
          </w:tcPr>
          <w:p w14:paraId="5595804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6366C72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0424FC82" w14:textId="77777777" w:rsidTr="00966F98">
        <w:tc>
          <w:tcPr>
            <w:tcW w:w="14992" w:type="dxa"/>
            <w:gridSpan w:val="11"/>
          </w:tcPr>
          <w:p w14:paraId="26D9948F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966F98" w:rsidRPr="00966F98" w14:paraId="4E388EC8" w14:textId="77777777" w:rsidTr="00966F98">
        <w:tc>
          <w:tcPr>
            <w:tcW w:w="14992" w:type="dxa"/>
            <w:gridSpan w:val="11"/>
          </w:tcPr>
          <w:p w14:paraId="19F7B071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70659556" w14:textId="77777777" w:rsidTr="00966F98">
        <w:tc>
          <w:tcPr>
            <w:tcW w:w="14992" w:type="dxa"/>
            <w:gridSpan w:val="11"/>
          </w:tcPr>
          <w:p w14:paraId="6ACA5D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966F98" w:rsidRPr="00966F98" w14:paraId="55916D21" w14:textId="77777777" w:rsidTr="00966F98">
        <w:trPr>
          <w:trHeight w:val="1130"/>
        </w:trPr>
        <w:tc>
          <w:tcPr>
            <w:tcW w:w="3510" w:type="dxa"/>
          </w:tcPr>
          <w:p w14:paraId="041EE62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1.Размещение и актуализация информации об инвестиционных возможностях и потенциале Боготольского района 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наофициальном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сайте муниципального образования 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30710F6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7C68F86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20F39C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D293C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214EB9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79E85C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77EE4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49E1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31A8F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966F98" w:rsidRPr="00966F98" w14:paraId="5CE17F94" w14:textId="77777777" w:rsidTr="00966F98">
              <w:trPr>
                <w:trHeight w:val="1744"/>
              </w:trPr>
              <w:tc>
                <w:tcPr>
                  <w:tcW w:w="3152" w:type="dxa"/>
                </w:tcPr>
                <w:p w14:paraId="622C69BE" w14:textId="77777777" w:rsidR="00966F98" w:rsidRPr="00966F98" w:rsidRDefault="00966F98" w:rsidP="00A6007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1E83DA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25140F66" w14:textId="77777777" w:rsidTr="00966F98">
        <w:tc>
          <w:tcPr>
            <w:tcW w:w="3510" w:type="dxa"/>
          </w:tcPr>
          <w:p w14:paraId="47147FC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2.Оказание информационно-организационного и консультационного содействия лицам,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осуществляющим 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7877BC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Администрация  Боготольского района</w:t>
            </w:r>
          </w:p>
        </w:tc>
        <w:tc>
          <w:tcPr>
            <w:tcW w:w="881" w:type="dxa"/>
          </w:tcPr>
          <w:p w14:paraId="247923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6659CD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33DA87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F757D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195BA8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C65E2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BAE77E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0F39BB7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966F98" w:rsidRPr="00966F98" w14:paraId="45F52201" w14:textId="77777777" w:rsidTr="00966F98">
              <w:trPr>
                <w:trHeight w:val="732"/>
              </w:trPr>
              <w:tc>
                <w:tcPr>
                  <w:tcW w:w="3004" w:type="dxa"/>
                </w:tcPr>
                <w:p w14:paraId="34DAB8ED" w14:textId="77777777" w:rsidR="00966F98" w:rsidRPr="00966F98" w:rsidRDefault="00966F98" w:rsidP="00A6007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</w:t>
                  </w: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соответствии с требованиями законодательства </w:t>
                  </w:r>
                </w:p>
              </w:tc>
            </w:tr>
          </w:tbl>
          <w:p w14:paraId="68266C4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12887D31" w14:textId="77777777" w:rsidTr="00966F98">
        <w:tc>
          <w:tcPr>
            <w:tcW w:w="3510" w:type="dxa"/>
          </w:tcPr>
          <w:p w14:paraId="0D9F735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9191F7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3D99F1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1EB8A39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C68FC8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2AD6A2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1CDB46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B8EBEA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E3470A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CD2465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09E0DCE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19377567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8C3AB6">
          <w:type w:val="continuous"/>
          <w:pgSz w:w="16838" w:h="11906" w:orient="landscape"/>
          <w:pgMar w:top="1134" w:right="850" w:bottom="1701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8C3AB6">
      <w:pPr>
        <w:rPr>
          <w:rFonts w:ascii="Arial" w:eastAsia="Calibri" w:hAnsi="Arial" w:cs="Arial"/>
          <w:sz w:val="24"/>
          <w:szCs w:val="24"/>
        </w:rPr>
      </w:pPr>
    </w:p>
    <w:sectPr w:rsidR="008258DE" w:rsidRPr="00FB44E8" w:rsidSect="00FB44E8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FEB31" w14:textId="77777777" w:rsidR="005D5DBD" w:rsidRDefault="005D5DBD" w:rsidP="00B83947">
      <w:pPr>
        <w:spacing w:after="0" w:line="240" w:lineRule="auto"/>
      </w:pPr>
      <w:r>
        <w:separator/>
      </w:r>
    </w:p>
  </w:endnote>
  <w:endnote w:type="continuationSeparator" w:id="0">
    <w:p w14:paraId="477854DD" w14:textId="77777777" w:rsidR="005D5DBD" w:rsidRDefault="005D5DBD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609ED" w14:textId="77777777" w:rsidR="005D5DBD" w:rsidRDefault="005D5DBD" w:rsidP="00B83947">
      <w:pPr>
        <w:spacing w:after="0" w:line="240" w:lineRule="auto"/>
      </w:pPr>
      <w:r>
        <w:separator/>
      </w:r>
    </w:p>
  </w:footnote>
  <w:footnote w:type="continuationSeparator" w:id="0">
    <w:p w14:paraId="0F5D8F43" w14:textId="77777777" w:rsidR="005D5DBD" w:rsidRDefault="005D5DBD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738"/>
    <w:rsid w:val="00005F60"/>
    <w:rsid w:val="0004472A"/>
    <w:rsid w:val="0005301D"/>
    <w:rsid w:val="00053F69"/>
    <w:rsid w:val="00054D4B"/>
    <w:rsid w:val="00070C6C"/>
    <w:rsid w:val="00082352"/>
    <w:rsid w:val="00085863"/>
    <w:rsid w:val="00085EA5"/>
    <w:rsid w:val="00090C53"/>
    <w:rsid w:val="000B458A"/>
    <w:rsid w:val="000C1566"/>
    <w:rsid w:val="000D2C5E"/>
    <w:rsid w:val="000D313B"/>
    <w:rsid w:val="000E4BAD"/>
    <w:rsid w:val="000E6CA1"/>
    <w:rsid w:val="000F0756"/>
    <w:rsid w:val="000F626A"/>
    <w:rsid w:val="000F7B00"/>
    <w:rsid w:val="001149D6"/>
    <w:rsid w:val="00115435"/>
    <w:rsid w:val="00121FAD"/>
    <w:rsid w:val="00131DA3"/>
    <w:rsid w:val="00135956"/>
    <w:rsid w:val="00137EF2"/>
    <w:rsid w:val="0014086E"/>
    <w:rsid w:val="001422B4"/>
    <w:rsid w:val="00150466"/>
    <w:rsid w:val="00164328"/>
    <w:rsid w:val="00164541"/>
    <w:rsid w:val="001728D8"/>
    <w:rsid w:val="00176605"/>
    <w:rsid w:val="001814F6"/>
    <w:rsid w:val="0018560F"/>
    <w:rsid w:val="001865C6"/>
    <w:rsid w:val="001949D3"/>
    <w:rsid w:val="001A6724"/>
    <w:rsid w:val="001B02AC"/>
    <w:rsid w:val="001B20DE"/>
    <w:rsid w:val="001C43DB"/>
    <w:rsid w:val="001C5F65"/>
    <w:rsid w:val="001D2709"/>
    <w:rsid w:val="001D4FF1"/>
    <w:rsid w:val="001F12CE"/>
    <w:rsid w:val="001F4124"/>
    <w:rsid w:val="00207642"/>
    <w:rsid w:val="002117A1"/>
    <w:rsid w:val="00214241"/>
    <w:rsid w:val="00235B4C"/>
    <w:rsid w:val="00236601"/>
    <w:rsid w:val="00244309"/>
    <w:rsid w:val="00251510"/>
    <w:rsid w:val="002555F0"/>
    <w:rsid w:val="002572A1"/>
    <w:rsid w:val="00263685"/>
    <w:rsid w:val="002659A8"/>
    <w:rsid w:val="0028071C"/>
    <w:rsid w:val="00293BA8"/>
    <w:rsid w:val="002A3AF2"/>
    <w:rsid w:val="002A7F49"/>
    <w:rsid w:val="002B78F0"/>
    <w:rsid w:val="002D4F32"/>
    <w:rsid w:val="002E6843"/>
    <w:rsid w:val="00306FB3"/>
    <w:rsid w:val="00312043"/>
    <w:rsid w:val="00321A79"/>
    <w:rsid w:val="003228A3"/>
    <w:rsid w:val="00334023"/>
    <w:rsid w:val="00340584"/>
    <w:rsid w:val="0034531E"/>
    <w:rsid w:val="0034588B"/>
    <w:rsid w:val="00352132"/>
    <w:rsid w:val="00360116"/>
    <w:rsid w:val="00363967"/>
    <w:rsid w:val="00364170"/>
    <w:rsid w:val="0039396C"/>
    <w:rsid w:val="003A3C8D"/>
    <w:rsid w:val="003A777D"/>
    <w:rsid w:val="003C21D2"/>
    <w:rsid w:val="003C4548"/>
    <w:rsid w:val="003C4A47"/>
    <w:rsid w:val="003E5B62"/>
    <w:rsid w:val="003E76D6"/>
    <w:rsid w:val="00402CCD"/>
    <w:rsid w:val="00406F3D"/>
    <w:rsid w:val="004365D3"/>
    <w:rsid w:val="0044590E"/>
    <w:rsid w:val="00446483"/>
    <w:rsid w:val="0046271F"/>
    <w:rsid w:val="004751CF"/>
    <w:rsid w:val="0048167E"/>
    <w:rsid w:val="004A5ECB"/>
    <w:rsid w:val="004A7110"/>
    <w:rsid w:val="004B7D9C"/>
    <w:rsid w:val="004C01D2"/>
    <w:rsid w:val="004C43FF"/>
    <w:rsid w:val="004C4460"/>
    <w:rsid w:val="004D017E"/>
    <w:rsid w:val="00502A3C"/>
    <w:rsid w:val="005269C5"/>
    <w:rsid w:val="00530248"/>
    <w:rsid w:val="0053139D"/>
    <w:rsid w:val="00556278"/>
    <w:rsid w:val="005639BF"/>
    <w:rsid w:val="00563DFF"/>
    <w:rsid w:val="00581C77"/>
    <w:rsid w:val="00587216"/>
    <w:rsid w:val="00595C63"/>
    <w:rsid w:val="005A007B"/>
    <w:rsid w:val="005B0F02"/>
    <w:rsid w:val="005C5DEC"/>
    <w:rsid w:val="005D5267"/>
    <w:rsid w:val="005D5D2C"/>
    <w:rsid w:val="005D5DBD"/>
    <w:rsid w:val="005D61F2"/>
    <w:rsid w:val="005E00C6"/>
    <w:rsid w:val="005E7760"/>
    <w:rsid w:val="005F24EE"/>
    <w:rsid w:val="005F650D"/>
    <w:rsid w:val="006025E6"/>
    <w:rsid w:val="006056F9"/>
    <w:rsid w:val="006172E8"/>
    <w:rsid w:val="006318DD"/>
    <w:rsid w:val="0064316D"/>
    <w:rsid w:val="00644E00"/>
    <w:rsid w:val="006451E1"/>
    <w:rsid w:val="006474DC"/>
    <w:rsid w:val="006608B6"/>
    <w:rsid w:val="006613A3"/>
    <w:rsid w:val="00664EE2"/>
    <w:rsid w:val="00665F45"/>
    <w:rsid w:val="006669EF"/>
    <w:rsid w:val="0066767F"/>
    <w:rsid w:val="00670431"/>
    <w:rsid w:val="00676D24"/>
    <w:rsid w:val="00681EF0"/>
    <w:rsid w:val="0068656B"/>
    <w:rsid w:val="006865EE"/>
    <w:rsid w:val="006905FB"/>
    <w:rsid w:val="00693ADD"/>
    <w:rsid w:val="006A1FEB"/>
    <w:rsid w:val="006A511B"/>
    <w:rsid w:val="006B5CC4"/>
    <w:rsid w:val="006E5742"/>
    <w:rsid w:val="006F11F2"/>
    <w:rsid w:val="0070246D"/>
    <w:rsid w:val="0070456B"/>
    <w:rsid w:val="007118FD"/>
    <w:rsid w:val="00717073"/>
    <w:rsid w:val="00717D46"/>
    <w:rsid w:val="007326E6"/>
    <w:rsid w:val="007358C0"/>
    <w:rsid w:val="00740BA7"/>
    <w:rsid w:val="007513B7"/>
    <w:rsid w:val="00756EF0"/>
    <w:rsid w:val="00771F6E"/>
    <w:rsid w:val="00787DF9"/>
    <w:rsid w:val="00790BE3"/>
    <w:rsid w:val="007A2B61"/>
    <w:rsid w:val="007B6D50"/>
    <w:rsid w:val="007C4019"/>
    <w:rsid w:val="007C5DF1"/>
    <w:rsid w:val="007D16DE"/>
    <w:rsid w:val="008159E5"/>
    <w:rsid w:val="00816800"/>
    <w:rsid w:val="008258DE"/>
    <w:rsid w:val="0084287A"/>
    <w:rsid w:val="0084443E"/>
    <w:rsid w:val="00847434"/>
    <w:rsid w:val="00871C2A"/>
    <w:rsid w:val="00872636"/>
    <w:rsid w:val="0088067A"/>
    <w:rsid w:val="00882EEC"/>
    <w:rsid w:val="00885EBA"/>
    <w:rsid w:val="008A3B59"/>
    <w:rsid w:val="008A694A"/>
    <w:rsid w:val="008C3AB6"/>
    <w:rsid w:val="008C3DBF"/>
    <w:rsid w:val="008D65B0"/>
    <w:rsid w:val="008E6622"/>
    <w:rsid w:val="00900B83"/>
    <w:rsid w:val="00914AE2"/>
    <w:rsid w:val="009271D2"/>
    <w:rsid w:val="009326C9"/>
    <w:rsid w:val="00935175"/>
    <w:rsid w:val="009370DE"/>
    <w:rsid w:val="00954EEC"/>
    <w:rsid w:val="0096499F"/>
    <w:rsid w:val="00966F98"/>
    <w:rsid w:val="00983B10"/>
    <w:rsid w:val="009A1555"/>
    <w:rsid w:val="009A3682"/>
    <w:rsid w:val="009A4DB7"/>
    <w:rsid w:val="009B3005"/>
    <w:rsid w:val="009B3703"/>
    <w:rsid w:val="009B5F14"/>
    <w:rsid w:val="009B6266"/>
    <w:rsid w:val="009C72C8"/>
    <w:rsid w:val="009D171E"/>
    <w:rsid w:val="009D36AE"/>
    <w:rsid w:val="009E00DB"/>
    <w:rsid w:val="009F38AE"/>
    <w:rsid w:val="009F4864"/>
    <w:rsid w:val="009F4C5D"/>
    <w:rsid w:val="00A00A85"/>
    <w:rsid w:val="00A131B5"/>
    <w:rsid w:val="00A31EDD"/>
    <w:rsid w:val="00A33E34"/>
    <w:rsid w:val="00A50FCA"/>
    <w:rsid w:val="00A512A1"/>
    <w:rsid w:val="00A60075"/>
    <w:rsid w:val="00A70478"/>
    <w:rsid w:val="00A70BCF"/>
    <w:rsid w:val="00A73A0E"/>
    <w:rsid w:val="00A755A3"/>
    <w:rsid w:val="00A75A4C"/>
    <w:rsid w:val="00A82848"/>
    <w:rsid w:val="00AA6250"/>
    <w:rsid w:val="00AB20E6"/>
    <w:rsid w:val="00AC534B"/>
    <w:rsid w:val="00AD0AD4"/>
    <w:rsid w:val="00AD1029"/>
    <w:rsid w:val="00AD2913"/>
    <w:rsid w:val="00AE4668"/>
    <w:rsid w:val="00B104A4"/>
    <w:rsid w:val="00B17203"/>
    <w:rsid w:val="00B229F7"/>
    <w:rsid w:val="00B3599B"/>
    <w:rsid w:val="00B41776"/>
    <w:rsid w:val="00B424A8"/>
    <w:rsid w:val="00B42DDB"/>
    <w:rsid w:val="00B44078"/>
    <w:rsid w:val="00B449AE"/>
    <w:rsid w:val="00B45FDC"/>
    <w:rsid w:val="00B66602"/>
    <w:rsid w:val="00B7585A"/>
    <w:rsid w:val="00B817D2"/>
    <w:rsid w:val="00B82F08"/>
    <w:rsid w:val="00B83947"/>
    <w:rsid w:val="00B9056B"/>
    <w:rsid w:val="00BC0E8D"/>
    <w:rsid w:val="00BC4838"/>
    <w:rsid w:val="00BE05E3"/>
    <w:rsid w:val="00C1663D"/>
    <w:rsid w:val="00C16C34"/>
    <w:rsid w:val="00C40875"/>
    <w:rsid w:val="00C40ADB"/>
    <w:rsid w:val="00C5022A"/>
    <w:rsid w:val="00C514C3"/>
    <w:rsid w:val="00C65D45"/>
    <w:rsid w:val="00C96D86"/>
    <w:rsid w:val="00CA5DD8"/>
    <w:rsid w:val="00CB24C4"/>
    <w:rsid w:val="00CB4AA6"/>
    <w:rsid w:val="00CC0CF9"/>
    <w:rsid w:val="00CD1EC3"/>
    <w:rsid w:val="00CD7AEE"/>
    <w:rsid w:val="00CE5352"/>
    <w:rsid w:val="00CE548F"/>
    <w:rsid w:val="00CF01BC"/>
    <w:rsid w:val="00D0004B"/>
    <w:rsid w:val="00D04D17"/>
    <w:rsid w:val="00D06B13"/>
    <w:rsid w:val="00D06CB8"/>
    <w:rsid w:val="00D153F0"/>
    <w:rsid w:val="00D237B0"/>
    <w:rsid w:val="00D249C2"/>
    <w:rsid w:val="00D4248E"/>
    <w:rsid w:val="00D45876"/>
    <w:rsid w:val="00D65547"/>
    <w:rsid w:val="00D6571C"/>
    <w:rsid w:val="00D65CBB"/>
    <w:rsid w:val="00D83C2D"/>
    <w:rsid w:val="00D901B8"/>
    <w:rsid w:val="00D90C57"/>
    <w:rsid w:val="00DA1EEE"/>
    <w:rsid w:val="00DA6271"/>
    <w:rsid w:val="00DB540E"/>
    <w:rsid w:val="00DD0AB1"/>
    <w:rsid w:val="00DD1677"/>
    <w:rsid w:val="00DD2517"/>
    <w:rsid w:val="00DE5738"/>
    <w:rsid w:val="00DE7DAB"/>
    <w:rsid w:val="00DF26B6"/>
    <w:rsid w:val="00E04A61"/>
    <w:rsid w:val="00E05D56"/>
    <w:rsid w:val="00E07394"/>
    <w:rsid w:val="00E3421D"/>
    <w:rsid w:val="00E422E6"/>
    <w:rsid w:val="00E54D21"/>
    <w:rsid w:val="00E90F52"/>
    <w:rsid w:val="00EA080A"/>
    <w:rsid w:val="00EA3D3F"/>
    <w:rsid w:val="00EB2EE9"/>
    <w:rsid w:val="00EC199E"/>
    <w:rsid w:val="00ED13E9"/>
    <w:rsid w:val="00EE334D"/>
    <w:rsid w:val="00EE6CC5"/>
    <w:rsid w:val="00EF27BC"/>
    <w:rsid w:val="00F01CCB"/>
    <w:rsid w:val="00F02C6B"/>
    <w:rsid w:val="00F03A0C"/>
    <w:rsid w:val="00F060E5"/>
    <w:rsid w:val="00F072AC"/>
    <w:rsid w:val="00F17AC9"/>
    <w:rsid w:val="00F213E9"/>
    <w:rsid w:val="00F246DE"/>
    <w:rsid w:val="00F2501B"/>
    <w:rsid w:val="00F357E1"/>
    <w:rsid w:val="00F42518"/>
    <w:rsid w:val="00F46F24"/>
    <w:rsid w:val="00F57616"/>
    <w:rsid w:val="00F72E2A"/>
    <w:rsid w:val="00F74850"/>
    <w:rsid w:val="00F807DA"/>
    <w:rsid w:val="00F83209"/>
    <w:rsid w:val="00F90FB2"/>
    <w:rsid w:val="00F9401E"/>
    <w:rsid w:val="00F950DD"/>
    <w:rsid w:val="00F95AB5"/>
    <w:rsid w:val="00FB137D"/>
    <w:rsid w:val="00FB44E8"/>
    <w:rsid w:val="00FC0D3E"/>
    <w:rsid w:val="00FD1FC5"/>
    <w:rsid w:val="00FD233F"/>
    <w:rsid w:val="00FD6676"/>
    <w:rsid w:val="00FE3C14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16957C7C-41F2-42E9-BD29-29E0735E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981667598E10E7F049FA3BEEEC20B90A7FADB4ABC7278035883B6AD4FDAF7686D6N0a7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14546-585D-4D3C-9673-9CCD1C33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10448</Words>
  <Characters>59554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3</cp:revision>
  <cp:lastPrinted>2023-12-22T03:07:00Z</cp:lastPrinted>
  <dcterms:created xsi:type="dcterms:W3CDTF">2023-12-26T07:45:00Z</dcterms:created>
  <dcterms:modified xsi:type="dcterms:W3CDTF">2023-12-26T07:46:00Z</dcterms:modified>
</cp:coreProperties>
</file>